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01DFB" w14:textId="01BE4B7F" w:rsidR="00223CCB" w:rsidRPr="007D6D96" w:rsidRDefault="00223CCB" w:rsidP="000F6643">
      <w:pPr>
        <w:spacing w:after="0"/>
        <w:jc w:val="center"/>
        <w:rPr>
          <w:rFonts w:ascii="Arial" w:hAnsi="Arial" w:cs="Arial"/>
          <w:b/>
          <w:color w:val="710017"/>
          <w:sz w:val="36"/>
          <w:szCs w:val="36"/>
        </w:rPr>
      </w:pPr>
      <w:r w:rsidRPr="007D6D96">
        <w:rPr>
          <w:rFonts w:ascii="Arial" w:hAnsi="Arial" w:cs="Arial"/>
          <w:b/>
          <w:color w:val="B51435"/>
          <w:sz w:val="36"/>
          <w:szCs w:val="36"/>
        </w:rPr>
        <w:t>RECRUTEMENT </w:t>
      </w:r>
    </w:p>
    <w:p w14:paraId="677BCCF2" w14:textId="77777777" w:rsidR="007C2374" w:rsidRDefault="0054422A" w:rsidP="000F6643">
      <w:pPr>
        <w:spacing w:after="0"/>
        <w:jc w:val="center"/>
        <w:rPr>
          <w:rFonts w:ascii="Arial" w:hAnsi="Arial" w:cs="Arial"/>
          <w:sz w:val="36"/>
          <w:szCs w:val="36"/>
        </w:rPr>
      </w:pPr>
      <w:r>
        <w:rPr>
          <w:rFonts w:ascii="Arial" w:hAnsi="Arial" w:cs="Arial"/>
          <w:sz w:val="36"/>
          <w:szCs w:val="36"/>
        </w:rPr>
        <w:t xml:space="preserve">Conseiller en environnement </w:t>
      </w:r>
      <w:r w:rsidR="007C2374">
        <w:rPr>
          <w:rFonts w:ascii="Arial" w:hAnsi="Arial" w:cs="Arial"/>
          <w:sz w:val="36"/>
          <w:szCs w:val="36"/>
        </w:rPr>
        <w:t xml:space="preserve">(H/F/X) </w:t>
      </w:r>
    </w:p>
    <w:p w14:paraId="691B075D" w14:textId="57E0D5ED" w:rsidR="00223CCB" w:rsidRPr="007D6D96" w:rsidRDefault="0054422A" w:rsidP="000F6643">
      <w:pPr>
        <w:spacing w:after="0"/>
        <w:jc w:val="center"/>
        <w:rPr>
          <w:rFonts w:ascii="Arial" w:hAnsi="Arial" w:cs="Arial"/>
          <w:sz w:val="36"/>
          <w:szCs w:val="36"/>
        </w:rPr>
      </w:pPr>
      <w:r>
        <w:rPr>
          <w:rFonts w:ascii="Arial" w:hAnsi="Arial" w:cs="Arial"/>
          <w:sz w:val="36"/>
          <w:szCs w:val="36"/>
        </w:rPr>
        <w:t>(Service Cadre de Vie)</w:t>
      </w:r>
    </w:p>
    <w:p w14:paraId="4CF66B2D" w14:textId="77777777" w:rsidR="00223CCB" w:rsidRPr="007D6D96" w:rsidRDefault="00223CCB" w:rsidP="000F6643">
      <w:pPr>
        <w:spacing w:after="0"/>
        <w:rPr>
          <w:rFonts w:ascii="Arial" w:hAnsi="Arial" w:cs="Arial"/>
          <w:sz w:val="24"/>
          <w:szCs w:val="24"/>
        </w:rPr>
      </w:pPr>
    </w:p>
    <w:p w14:paraId="247A88DF" w14:textId="1516042E" w:rsidR="00223CCB" w:rsidRPr="007C2374" w:rsidRDefault="00223CCB" w:rsidP="000F6643">
      <w:pPr>
        <w:spacing w:after="0"/>
        <w:rPr>
          <w:rFonts w:ascii="Arial" w:hAnsi="Arial" w:cs="Arial"/>
          <w:b/>
          <w:bCs/>
          <w:color w:val="B51435"/>
          <w:sz w:val="24"/>
          <w:szCs w:val="24"/>
        </w:rPr>
      </w:pPr>
      <w:r w:rsidRPr="007C2374">
        <w:rPr>
          <w:rFonts w:ascii="Arial" w:hAnsi="Arial" w:cs="Arial"/>
          <w:b/>
          <w:bCs/>
          <w:color w:val="B51435"/>
          <w:sz w:val="24"/>
          <w:szCs w:val="24"/>
        </w:rPr>
        <w:t>INFORMATIONS GÉNÉRALES</w:t>
      </w:r>
    </w:p>
    <w:p w14:paraId="08AB109C" w14:textId="77777777" w:rsidR="007D6D96" w:rsidRPr="007C2374" w:rsidRDefault="007D6D96" w:rsidP="000F6643">
      <w:pPr>
        <w:spacing w:after="0"/>
        <w:rPr>
          <w:rFonts w:ascii="Arial" w:hAnsi="Arial" w:cs="Arial"/>
          <w:color w:val="710017"/>
          <w:sz w:val="20"/>
          <w:szCs w:val="20"/>
        </w:rPr>
      </w:pPr>
    </w:p>
    <w:p w14:paraId="0BE19F98" w14:textId="5E2AF61C" w:rsidR="00223CCB" w:rsidRPr="007C2374" w:rsidRDefault="00223CCB" w:rsidP="000F6643">
      <w:pPr>
        <w:spacing w:after="0"/>
        <w:rPr>
          <w:rFonts w:ascii="Arial" w:hAnsi="Arial" w:cs="Arial"/>
          <w:b/>
          <w:sz w:val="20"/>
          <w:szCs w:val="20"/>
        </w:rPr>
      </w:pPr>
      <w:r w:rsidRPr="007C2374">
        <w:rPr>
          <w:rFonts w:ascii="Arial" w:hAnsi="Arial" w:cs="Arial"/>
          <w:b/>
          <w:sz w:val="20"/>
          <w:szCs w:val="20"/>
        </w:rPr>
        <w:t>Lieu de travail </w:t>
      </w:r>
    </w:p>
    <w:p w14:paraId="31307481" w14:textId="77777777" w:rsidR="007D6D96" w:rsidRPr="007C2374" w:rsidRDefault="007D6D96" w:rsidP="000F6643">
      <w:pPr>
        <w:spacing w:after="0"/>
        <w:rPr>
          <w:rFonts w:ascii="Arial" w:hAnsi="Arial" w:cs="Arial"/>
          <w:b/>
          <w:sz w:val="20"/>
          <w:szCs w:val="20"/>
        </w:rPr>
      </w:pPr>
    </w:p>
    <w:p w14:paraId="69B42FC1" w14:textId="77777777" w:rsidR="00223CCB" w:rsidRPr="007C2374" w:rsidRDefault="00223CCB" w:rsidP="000F6643">
      <w:pPr>
        <w:spacing w:after="0"/>
        <w:rPr>
          <w:rFonts w:ascii="Arial" w:hAnsi="Arial" w:cs="Arial"/>
          <w:sz w:val="20"/>
          <w:szCs w:val="20"/>
        </w:rPr>
      </w:pPr>
      <w:r w:rsidRPr="007C2374">
        <w:rPr>
          <w:rFonts w:ascii="Arial" w:hAnsi="Arial" w:cs="Arial"/>
          <w:sz w:val="20"/>
          <w:szCs w:val="20"/>
        </w:rPr>
        <w:t>Administration communale</w:t>
      </w:r>
    </w:p>
    <w:p w14:paraId="4098FF64" w14:textId="77777777" w:rsidR="00223CCB" w:rsidRPr="007C2374" w:rsidRDefault="00223CCB" w:rsidP="000F6643">
      <w:pPr>
        <w:spacing w:after="0"/>
        <w:rPr>
          <w:rFonts w:ascii="Arial" w:hAnsi="Arial" w:cs="Arial"/>
          <w:sz w:val="20"/>
          <w:szCs w:val="20"/>
        </w:rPr>
      </w:pPr>
      <w:r w:rsidRPr="007C2374">
        <w:rPr>
          <w:rFonts w:ascii="Arial" w:hAnsi="Arial" w:cs="Arial"/>
          <w:sz w:val="20"/>
          <w:szCs w:val="20"/>
        </w:rPr>
        <w:t>Rue Reine Astrid, 13</w:t>
      </w:r>
    </w:p>
    <w:p w14:paraId="488A77F8" w14:textId="77777777" w:rsidR="00223CCB" w:rsidRPr="007C2374" w:rsidRDefault="00223CCB" w:rsidP="000F6643">
      <w:pPr>
        <w:spacing w:after="0"/>
        <w:rPr>
          <w:rFonts w:ascii="Arial" w:hAnsi="Arial" w:cs="Arial"/>
          <w:sz w:val="20"/>
          <w:szCs w:val="20"/>
        </w:rPr>
      </w:pPr>
      <w:r w:rsidRPr="007C2374">
        <w:rPr>
          <w:rFonts w:ascii="Arial" w:hAnsi="Arial" w:cs="Arial"/>
          <w:sz w:val="20"/>
          <w:szCs w:val="20"/>
        </w:rPr>
        <w:t>4480 ENGIS</w:t>
      </w:r>
    </w:p>
    <w:p w14:paraId="03293A5E" w14:textId="77777777" w:rsidR="00223CCB" w:rsidRPr="007C2374" w:rsidRDefault="00223CCB" w:rsidP="000F6643">
      <w:pPr>
        <w:spacing w:after="0"/>
        <w:rPr>
          <w:rFonts w:ascii="Arial" w:hAnsi="Arial" w:cs="Arial"/>
          <w:b/>
          <w:sz w:val="20"/>
          <w:szCs w:val="20"/>
        </w:rPr>
      </w:pPr>
    </w:p>
    <w:p w14:paraId="6CD3A1F9" w14:textId="0DE1E275" w:rsidR="00F861FD" w:rsidRPr="007C2374" w:rsidRDefault="00223CCB" w:rsidP="00465657">
      <w:pPr>
        <w:spacing w:after="0"/>
        <w:rPr>
          <w:rFonts w:ascii="Arial" w:hAnsi="Arial" w:cs="Arial"/>
          <w:b/>
          <w:sz w:val="20"/>
          <w:szCs w:val="20"/>
        </w:rPr>
      </w:pPr>
      <w:r w:rsidRPr="007C2374">
        <w:rPr>
          <w:rFonts w:ascii="Arial" w:hAnsi="Arial" w:cs="Arial"/>
          <w:b/>
          <w:sz w:val="20"/>
          <w:szCs w:val="20"/>
        </w:rPr>
        <w:t>Votre fonction </w:t>
      </w:r>
    </w:p>
    <w:p w14:paraId="6541EE5B" w14:textId="564100FA" w:rsidR="007300DF" w:rsidRPr="007C2374" w:rsidRDefault="0054422A" w:rsidP="000F6643">
      <w:pPr>
        <w:autoSpaceDE w:val="0"/>
        <w:autoSpaceDN w:val="0"/>
        <w:adjustRightInd w:val="0"/>
        <w:spacing w:after="0"/>
        <w:jc w:val="both"/>
        <w:rPr>
          <w:rFonts w:ascii="Arial" w:hAnsi="Arial" w:cs="Arial"/>
          <w:sz w:val="20"/>
          <w:szCs w:val="20"/>
        </w:rPr>
      </w:pPr>
      <w:r w:rsidRPr="007C2374">
        <w:rPr>
          <w:rFonts w:ascii="Arial" w:hAnsi="Arial" w:cs="Arial"/>
          <w:sz w:val="20"/>
          <w:szCs w:val="20"/>
        </w:rPr>
        <w:t>Le Conseiller en environnement coordonne l’action de la commune en matière d’environnement. Il analyse les problèmes liés à la protection de la nature, à l’environnement et à l’amélioration du cadre de vie et propose des solutions pour les résoudre. Il assure une fonction de sensibilisation, de prévention, de concertation, de gestion, de correction ou de coordination, et mène ses activités en tenant compte des processus de décision. Il est une personne de contact et d’information pour la population sur toutes les questions relatives à la protection de l’environnement au sens large. Son travail se fera en synergie avec le service technique communal ainsi que l’ensemble des services spécifiques de la Commune, du CPAS et de la Zone de police.</w:t>
      </w:r>
    </w:p>
    <w:p w14:paraId="4D974F02" w14:textId="77777777" w:rsidR="005B166B" w:rsidRPr="007C2374" w:rsidRDefault="005B166B" w:rsidP="000F6643">
      <w:pPr>
        <w:autoSpaceDE w:val="0"/>
        <w:autoSpaceDN w:val="0"/>
        <w:adjustRightInd w:val="0"/>
        <w:spacing w:after="0"/>
        <w:jc w:val="both"/>
        <w:rPr>
          <w:rFonts w:ascii="Arial" w:hAnsi="Arial" w:cs="Arial"/>
          <w:sz w:val="20"/>
          <w:szCs w:val="20"/>
        </w:rPr>
      </w:pPr>
    </w:p>
    <w:p w14:paraId="0847C769" w14:textId="4BAFCDC3" w:rsidR="00223CCB" w:rsidRPr="007C2374" w:rsidRDefault="00223CCB" w:rsidP="000F6643">
      <w:pPr>
        <w:spacing w:after="0"/>
        <w:rPr>
          <w:rFonts w:ascii="Arial" w:hAnsi="Arial" w:cs="Arial"/>
          <w:b/>
          <w:bCs/>
          <w:color w:val="B51435"/>
          <w:sz w:val="24"/>
          <w:szCs w:val="24"/>
        </w:rPr>
      </w:pPr>
      <w:r w:rsidRPr="007C2374">
        <w:rPr>
          <w:rFonts w:ascii="Arial" w:hAnsi="Arial" w:cs="Arial"/>
          <w:b/>
          <w:bCs/>
          <w:color w:val="B51435"/>
          <w:sz w:val="24"/>
          <w:szCs w:val="24"/>
        </w:rPr>
        <w:t>PROFIL DU CANDIDAT</w:t>
      </w:r>
    </w:p>
    <w:p w14:paraId="32759379" w14:textId="63A7566E" w:rsidR="000F6643" w:rsidRPr="007C2374" w:rsidRDefault="000F6643" w:rsidP="000F6643">
      <w:pPr>
        <w:spacing w:after="0"/>
        <w:rPr>
          <w:rFonts w:ascii="Arial" w:hAnsi="Arial" w:cs="Arial"/>
          <w:color w:val="B51435"/>
          <w:sz w:val="20"/>
          <w:szCs w:val="20"/>
        </w:rPr>
      </w:pPr>
    </w:p>
    <w:p w14:paraId="25ABB31F" w14:textId="419A683D" w:rsidR="000F6643" w:rsidRPr="007C2374" w:rsidRDefault="000F6643" w:rsidP="000F6643">
      <w:pPr>
        <w:spacing w:after="0"/>
        <w:rPr>
          <w:rFonts w:ascii="Arial" w:hAnsi="Arial" w:cs="Arial"/>
          <w:b/>
          <w:sz w:val="20"/>
          <w:szCs w:val="20"/>
        </w:rPr>
      </w:pPr>
      <w:r w:rsidRPr="007C2374">
        <w:rPr>
          <w:rFonts w:ascii="Arial" w:hAnsi="Arial" w:cs="Arial"/>
          <w:b/>
          <w:sz w:val="20"/>
          <w:szCs w:val="20"/>
        </w:rPr>
        <w:t xml:space="preserve">Diplôme requis </w:t>
      </w:r>
    </w:p>
    <w:p w14:paraId="2D21DF2E" w14:textId="2A776603" w:rsidR="000F6643" w:rsidRPr="007C2374" w:rsidRDefault="000F6643" w:rsidP="000F6643">
      <w:pPr>
        <w:pStyle w:val="Paragraphedeliste"/>
        <w:numPr>
          <w:ilvl w:val="0"/>
          <w:numId w:val="31"/>
        </w:numPr>
        <w:spacing w:after="0"/>
        <w:jc w:val="both"/>
        <w:rPr>
          <w:rFonts w:ascii="Arial" w:hAnsi="Arial" w:cs="Arial"/>
          <w:color w:val="222222"/>
          <w:sz w:val="20"/>
          <w:szCs w:val="20"/>
          <w:shd w:val="clear" w:color="auto" w:fill="FFFFFF"/>
        </w:rPr>
      </w:pPr>
      <w:r w:rsidRPr="007C2374">
        <w:rPr>
          <w:rFonts w:ascii="Arial" w:hAnsi="Arial" w:cs="Arial"/>
          <w:color w:val="222222"/>
          <w:sz w:val="20"/>
          <w:szCs w:val="20"/>
          <w:shd w:val="clear" w:color="auto" w:fill="FFFFFF"/>
        </w:rPr>
        <w:t>Être titulaire d’un diplôme de l’enseignement supérieur de type court (baccalauréat/graduat</w:t>
      </w:r>
      <w:r w:rsidR="00541BFA">
        <w:rPr>
          <w:rFonts w:ascii="Arial" w:hAnsi="Arial" w:cs="Arial"/>
          <w:color w:val="222222"/>
          <w:sz w:val="20"/>
          <w:szCs w:val="20"/>
          <w:shd w:val="clear" w:color="auto" w:fill="FFFFFF"/>
        </w:rPr>
        <w:t xml:space="preserve"> avec 5 ans d’expérience</w:t>
      </w:r>
      <w:r w:rsidRPr="007C2374">
        <w:rPr>
          <w:rFonts w:ascii="Arial" w:hAnsi="Arial" w:cs="Arial"/>
          <w:color w:val="222222"/>
          <w:sz w:val="20"/>
          <w:szCs w:val="20"/>
          <w:shd w:val="clear" w:color="auto" w:fill="FFFFFF"/>
        </w:rPr>
        <w:t>) ou de l’enseignement universitaire en lien avec la fonction ;</w:t>
      </w:r>
    </w:p>
    <w:p w14:paraId="077BC227" w14:textId="036886A8" w:rsidR="000F6643" w:rsidRPr="007C2374" w:rsidRDefault="000F6643" w:rsidP="000F6643">
      <w:pPr>
        <w:pStyle w:val="Paragraphedeliste"/>
        <w:numPr>
          <w:ilvl w:val="0"/>
          <w:numId w:val="31"/>
        </w:numPr>
        <w:spacing w:after="0"/>
        <w:jc w:val="both"/>
        <w:rPr>
          <w:rFonts w:ascii="Arial" w:hAnsi="Arial" w:cs="Arial"/>
          <w:color w:val="222222"/>
          <w:sz w:val="20"/>
          <w:szCs w:val="20"/>
          <w:shd w:val="clear" w:color="auto" w:fill="FFFFFF"/>
        </w:rPr>
      </w:pPr>
      <w:r w:rsidRPr="007C2374">
        <w:rPr>
          <w:rFonts w:ascii="Arial" w:hAnsi="Arial" w:cs="Arial"/>
          <w:b/>
          <w:bCs/>
          <w:color w:val="222222"/>
          <w:sz w:val="20"/>
          <w:szCs w:val="20"/>
          <w:shd w:val="clear" w:color="auto" w:fill="FFFFFF"/>
        </w:rPr>
        <w:t>Avoir suivi et réussi la formation de conseiller en environnement</w:t>
      </w:r>
      <w:r w:rsidR="003A7EF2" w:rsidRPr="007C2374">
        <w:rPr>
          <w:rFonts w:ascii="Arial" w:hAnsi="Arial" w:cs="Arial"/>
          <w:color w:val="222222"/>
          <w:sz w:val="20"/>
          <w:szCs w:val="20"/>
          <w:shd w:val="clear" w:color="auto" w:fill="FFFFFF"/>
        </w:rPr>
        <w:t>.</w:t>
      </w:r>
    </w:p>
    <w:p w14:paraId="5C028238" w14:textId="77777777" w:rsidR="003A7EF2" w:rsidRPr="007C2374" w:rsidRDefault="003A7EF2" w:rsidP="003A7EF2">
      <w:pPr>
        <w:pStyle w:val="Paragraphedeliste"/>
        <w:spacing w:after="0"/>
        <w:jc w:val="both"/>
        <w:rPr>
          <w:rFonts w:ascii="Arial" w:hAnsi="Arial" w:cs="Arial"/>
          <w:color w:val="222222"/>
          <w:sz w:val="20"/>
          <w:szCs w:val="20"/>
          <w:shd w:val="clear" w:color="auto" w:fill="FFFFFF"/>
        </w:rPr>
      </w:pPr>
    </w:p>
    <w:p w14:paraId="1BB6C362" w14:textId="086587CF" w:rsidR="00692D14" w:rsidRPr="007C2374" w:rsidRDefault="00692D14" w:rsidP="000F6643">
      <w:pPr>
        <w:spacing w:after="0"/>
        <w:rPr>
          <w:rFonts w:ascii="Arial" w:hAnsi="Arial" w:cs="Arial"/>
          <w:b/>
          <w:sz w:val="20"/>
          <w:szCs w:val="20"/>
        </w:rPr>
      </w:pPr>
      <w:bookmarkStart w:id="0" w:name="_Hlk115191865"/>
      <w:r w:rsidRPr="007C2374">
        <w:rPr>
          <w:rFonts w:ascii="Arial" w:hAnsi="Arial" w:cs="Arial"/>
          <w:b/>
          <w:sz w:val="20"/>
          <w:szCs w:val="20"/>
        </w:rPr>
        <w:t>Profil et conditions</w:t>
      </w:r>
    </w:p>
    <w:p w14:paraId="4D72458A" w14:textId="72804B5F" w:rsidR="00692D14" w:rsidRPr="007C2374" w:rsidRDefault="00692D14" w:rsidP="000F6643">
      <w:pPr>
        <w:pStyle w:val="Paragraphedeliste"/>
        <w:numPr>
          <w:ilvl w:val="0"/>
          <w:numId w:val="31"/>
        </w:numPr>
        <w:spacing w:after="0"/>
        <w:jc w:val="both"/>
        <w:rPr>
          <w:rFonts w:ascii="Arial" w:hAnsi="Arial" w:cs="Arial"/>
          <w:color w:val="222222"/>
          <w:sz w:val="20"/>
          <w:szCs w:val="20"/>
          <w:shd w:val="clear" w:color="auto" w:fill="FFFFFF"/>
        </w:rPr>
      </w:pPr>
      <w:r w:rsidRPr="007C2374">
        <w:rPr>
          <w:rFonts w:ascii="Arial" w:hAnsi="Arial" w:cs="Arial"/>
          <w:color w:val="222222"/>
          <w:sz w:val="20"/>
          <w:szCs w:val="20"/>
          <w:shd w:val="clear" w:color="auto" w:fill="FFFFFF"/>
        </w:rPr>
        <w:t>Être Belge ou citoyen d’un pays membre de l’Espace économique européen ;</w:t>
      </w:r>
    </w:p>
    <w:p w14:paraId="33E2AF27" w14:textId="3CA2AD09" w:rsidR="00692D14" w:rsidRPr="007C2374" w:rsidRDefault="00692D14" w:rsidP="000F6643">
      <w:pPr>
        <w:pStyle w:val="Paragraphedeliste"/>
        <w:numPr>
          <w:ilvl w:val="0"/>
          <w:numId w:val="31"/>
        </w:numPr>
        <w:spacing w:after="0"/>
        <w:jc w:val="both"/>
        <w:rPr>
          <w:rFonts w:ascii="Arial" w:hAnsi="Arial" w:cs="Arial"/>
          <w:color w:val="222222"/>
          <w:sz w:val="20"/>
          <w:szCs w:val="20"/>
          <w:shd w:val="clear" w:color="auto" w:fill="FFFFFF"/>
        </w:rPr>
      </w:pPr>
      <w:r w:rsidRPr="007C2374">
        <w:rPr>
          <w:rFonts w:ascii="Arial" w:hAnsi="Arial" w:cs="Arial"/>
          <w:color w:val="222222"/>
          <w:sz w:val="20"/>
          <w:szCs w:val="20"/>
          <w:shd w:val="clear" w:color="auto" w:fill="FFFFFF"/>
        </w:rPr>
        <w:t>Avoir une connaissance de la langue française jugée suffisante au regard de la fonction à exercer ;</w:t>
      </w:r>
    </w:p>
    <w:p w14:paraId="1A6633DA" w14:textId="6CDA4FFF" w:rsidR="00692D14" w:rsidRPr="007C2374" w:rsidRDefault="00692D14" w:rsidP="000F6643">
      <w:pPr>
        <w:pStyle w:val="Paragraphedeliste"/>
        <w:numPr>
          <w:ilvl w:val="0"/>
          <w:numId w:val="31"/>
        </w:numPr>
        <w:spacing w:after="0"/>
        <w:jc w:val="both"/>
        <w:rPr>
          <w:rFonts w:ascii="Arial" w:hAnsi="Arial" w:cs="Arial"/>
          <w:color w:val="222222"/>
          <w:sz w:val="20"/>
          <w:szCs w:val="20"/>
          <w:shd w:val="clear" w:color="auto" w:fill="FFFFFF"/>
        </w:rPr>
      </w:pPr>
      <w:r w:rsidRPr="007C2374">
        <w:rPr>
          <w:rFonts w:ascii="Arial" w:hAnsi="Arial" w:cs="Arial"/>
          <w:color w:val="222222"/>
          <w:sz w:val="20"/>
          <w:szCs w:val="20"/>
          <w:shd w:val="clear" w:color="auto" w:fill="FFFFFF"/>
        </w:rPr>
        <w:t>Jouir des droits civils et politiques ;</w:t>
      </w:r>
    </w:p>
    <w:p w14:paraId="5DDFED03" w14:textId="674D7AD1" w:rsidR="00692D14" w:rsidRPr="007C2374" w:rsidRDefault="00692D14" w:rsidP="000F6643">
      <w:pPr>
        <w:pStyle w:val="Paragraphedeliste"/>
        <w:numPr>
          <w:ilvl w:val="0"/>
          <w:numId w:val="31"/>
        </w:numPr>
        <w:spacing w:after="0"/>
        <w:jc w:val="both"/>
        <w:rPr>
          <w:rFonts w:ascii="Arial" w:hAnsi="Arial" w:cs="Arial"/>
          <w:color w:val="222222"/>
          <w:sz w:val="20"/>
          <w:szCs w:val="20"/>
          <w:shd w:val="clear" w:color="auto" w:fill="FFFFFF"/>
        </w:rPr>
      </w:pPr>
      <w:r w:rsidRPr="007C2374">
        <w:rPr>
          <w:rFonts w:ascii="Arial" w:hAnsi="Arial" w:cs="Arial"/>
          <w:color w:val="222222"/>
          <w:sz w:val="20"/>
          <w:szCs w:val="20"/>
          <w:shd w:val="clear" w:color="auto" w:fill="FFFFFF"/>
        </w:rPr>
        <w:t>Être d’une conduite répondant aux exigences de la fonction à exercer ;</w:t>
      </w:r>
    </w:p>
    <w:p w14:paraId="72947C7B" w14:textId="1B9842BC" w:rsidR="00692D14" w:rsidRPr="007C2374" w:rsidRDefault="00692D14" w:rsidP="000F6643">
      <w:pPr>
        <w:pStyle w:val="Paragraphedeliste"/>
        <w:numPr>
          <w:ilvl w:val="0"/>
          <w:numId w:val="31"/>
        </w:numPr>
        <w:spacing w:after="0"/>
        <w:jc w:val="both"/>
        <w:rPr>
          <w:rFonts w:ascii="Arial" w:hAnsi="Arial" w:cs="Arial"/>
          <w:color w:val="222222"/>
          <w:sz w:val="20"/>
          <w:szCs w:val="20"/>
          <w:shd w:val="clear" w:color="auto" w:fill="FFFFFF"/>
        </w:rPr>
      </w:pPr>
      <w:r w:rsidRPr="007C2374">
        <w:rPr>
          <w:rFonts w:ascii="Arial" w:hAnsi="Arial" w:cs="Arial"/>
          <w:color w:val="222222"/>
          <w:sz w:val="20"/>
          <w:szCs w:val="20"/>
          <w:shd w:val="clear" w:color="auto" w:fill="FFFFFF"/>
        </w:rPr>
        <w:t>Être en possession, au moment de l’engagement, d’un permis B ;</w:t>
      </w:r>
    </w:p>
    <w:p w14:paraId="45786635" w14:textId="3FA9A26D" w:rsidR="00692D14" w:rsidRPr="007C2374" w:rsidRDefault="00692D14" w:rsidP="000F6643">
      <w:pPr>
        <w:pStyle w:val="Paragraphedeliste"/>
        <w:numPr>
          <w:ilvl w:val="0"/>
          <w:numId w:val="31"/>
        </w:numPr>
        <w:spacing w:after="0"/>
        <w:jc w:val="both"/>
        <w:rPr>
          <w:rFonts w:ascii="Arial" w:hAnsi="Arial" w:cs="Arial"/>
          <w:color w:val="222222"/>
          <w:sz w:val="20"/>
          <w:szCs w:val="20"/>
          <w:shd w:val="clear" w:color="auto" w:fill="FFFFFF"/>
        </w:rPr>
      </w:pPr>
      <w:r w:rsidRPr="007C2374">
        <w:rPr>
          <w:rFonts w:ascii="Arial" w:hAnsi="Arial" w:cs="Arial"/>
          <w:color w:val="222222"/>
          <w:sz w:val="20"/>
          <w:szCs w:val="20"/>
          <w:shd w:val="clear" w:color="auto" w:fill="FFFFFF"/>
        </w:rPr>
        <w:t>Être dans les conditions pour pouvoir bénéficier d’un passeport APE au moment de l’engagement ;</w:t>
      </w:r>
    </w:p>
    <w:p w14:paraId="69C8F308" w14:textId="77777777" w:rsidR="000F6643" w:rsidRPr="007C2374" w:rsidRDefault="000F6643" w:rsidP="000F6643">
      <w:pPr>
        <w:pStyle w:val="Paragraphedeliste"/>
        <w:spacing w:after="0"/>
        <w:jc w:val="both"/>
        <w:rPr>
          <w:rFonts w:ascii="Arial" w:hAnsi="Arial" w:cs="Arial"/>
          <w:color w:val="222222"/>
          <w:sz w:val="20"/>
          <w:szCs w:val="20"/>
          <w:shd w:val="clear" w:color="auto" w:fill="FFFFFF"/>
        </w:rPr>
      </w:pPr>
    </w:p>
    <w:bookmarkEnd w:id="0"/>
    <w:p w14:paraId="3ABC600A" w14:textId="37EAA430" w:rsidR="00DE63E8" w:rsidRPr="007C2374" w:rsidRDefault="00DE63E8" w:rsidP="000F6643">
      <w:pPr>
        <w:spacing w:after="0"/>
        <w:rPr>
          <w:rFonts w:ascii="Arial" w:hAnsi="Arial" w:cs="Arial"/>
          <w:b/>
          <w:sz w:val="20"/>
          <w:szCs w:val="20"/>
        </w:rPr>
      </w:pPr>
      <w:r w:rsidRPr="007C2374">
        <w:rPr>
          <w:rFonts w:ascii="Arial" w:hAnsi="Arial" w:cs="Arial"/>
          <w:b/>
          <w:sz w:val="20"/>
          <w:szCs w:val="20"/>
        </w:rPr>
        <w:t>Qualités personnelles </w:t>
      </w:r>
    </w:p>
    <w:p w14:paraId="5FA93BC4" w14:textId="01235E88" w:rsidR="00DE63E8" w:rsidRPr="00CD75E3" w:rsidRDefault="00DE63E8" w:rsidP="00CD75E3">
      <w:pPr>
        <w:pStyle w:val="Paragraphedeliste"/>
        <w:numPr>
          <w:ilvl w:val="0"/>
          <w:numId w:val="29"/>
        </w:numPr>
        <w:autoSpaceDE w:val="0"/>
        <w:autoSpaceDN w:val="0"/>
        <w:adjustRightInd w:val="0"/>
        <w:spacing w:after="0"/>
        <w:jc w:val="both"/>
        <w:rPr>
          <w:rFonts w:ascii="Arial" w:hAnsi="Arial" w:cs="Arial"/>
          <w:color w:val="auto"/>
          <w:sz w:val="20"/>
          <w:szCs w:val="20"/>
        </w:rPr>
      </w:pPr>
      <w:r w:rsidRPr="007C2374">
        <w:rPr>
          <w:rFonts w:ascii="Arial" w:hAnsi="Arial" w:cs="Arial"/>
          <w:color w:val="auto"/>
          <w:sz w:val="20"/>
          <w:szCs w:val="20"/>
        </w:rPr>
        <w:t>Être ponctuel</w:t>
      </w:r>
      <w:r w:rsidR="00CD75E3">
        <w:rPr>
          <w:rFonts w:ascii="Arial" w:hAnsi="Arial" w:cs="Arial"/>
          <w:color w:val="auto"/>
          <w:sz w:val="20"/>
          <w:szCs w:val="20"/>
        </w:rPr>
        <w:t xml:space="preserve">, </w:t>
      </w:r>
      <w:r w:rsidRPr="00CD75E3">
        <w:rPr>
          <w:rFonts w:ascii="Arial" w:hAnsi="Arial" w:cs="Arial"/>
          <w:color w:val="auto"/>
          <w:sz w:val="20"/>
          <w:szCs w:val="20"/>
        </w:rPr>
        <w:t>rigoureux</w:t>
      </w:r>
      <w:r w:rsidR="00CD75E3">
        <w:rPr>
          <w:rFonts w:ascii="Arial" w:hAnsi="Arial" w:cs="Arial"/>
          <w:color w:val="auto"/>
          <w:sz w:val="20"/>
          <w:szCs w:val="20"/>
        </w:rPr>
        <w:t xml:space="preserve"> </w:t>
      </w:r>
      <w:r w:rsidRPr="00CD75E3">
        <w:rPr>
          <w:rFonts w:ascii="Arial" w:hAnsi="Arial" w:cs="Arial"/>
          <w:color w:val="auto"/>
          <w:sz w:val="20"/>
          <w:szCs w:val="20"/>
        </w:rPr>
        <w:t>;</w:t>
      </w:r>
    </w:p>
    <w:p w14:paraId="7A66CA0E" w14:textId="77777777" w:rsidR="00DE63E8" w:rsidRPr="007C2374" w:rsidRDefault="00DE63E8" w:rsidP="000F6643">
      <w:pPr>
        <w:pStyle w:val="Paragraphedeliste"/>
        <w:numPr>
          <w:ilvl w:val="0"/>
          <w:numId w:val="29"/>
        </w:numPr>
        <w:spacing w:after="0"/>
        <w:jc w:val="both"/>
        <w:rPr>
          <w:rFonts w:ascii="Arial" w:hAnsi="Arial" w:cs="Arial"/>
          <w:color w:val="auto"/>
          <w:sz w:val="20"/>
          <w:szCs w:val="20"/>
        </w:rPr>
      </w:pPr>
      <w:r w:rsidRPr="007C2374">
        <w:rPr>
          <w:rFonts w:ascii="Arial" w:hAnsi="Arial" w:cs="Arial"/>
          <w:bCs/>
          <w:sz w:val="20"/>
          <w:szCs w:val="20"/>
        </w:rPr>
        <w:t xml:space="preserve">Agir avec intégrité et professionnalisme : </w:t>
      </w:r>
      <w:r w:rsidRPr="007C2374">
        <w:rPr>
          <w:rFonts w:ascii="Arial" w:hAnsi="Arial" w:cs="Arial"/>
          <w:sz w:val="20"/>
          <w:szCs w:val="20"/>
        </w:rPr>
        <w:t>agir dans le respect des normes de bonnes pratiques professionnelles et veiller à la primauté de l’intérêt général sur les intérêts particuliers ;</w:t>
      </w:r>
    </w:p>
    <w:p w14:paraId="546284F4" w14:textId="77777777" w:rsidR="00DE63E8" w:rsidRPr="007C2374" w:rsidRDefault="00DE63E8" w:rsidP="000F6643">
      <w:pPr>
        <w:pStyle w:val="Paragraphedeliste"/>
        <w:numPr>
          <w:ilvl w:val="0"/>
          <w:numId w:val="29"/>
        </w:numPr>
        <w:spacing w:after="0"/>
        <w:jc w:val="both"/>
        <w:rPr>
          <w:rFonts w:ascii="Arial" w:hAnsi="Arial" w:cs="Arial"/>
          <w:sz w:val="20"/>
          <w:szCs w:val="20"/>
        </w:rPr>
      </w:pPr>
      <w:r w:rsidRPr="007C2374">
        <w:rPr>
          <w:rFonts w:ascii="Arial" w:hAnsi="Arial" w:cs="Arial"/>
          <w:bCs/>
          <w:sz w:val="20"/>
          <w:szCs w:val="20"/>
        </w:rPr>
        <w:t xml:space="preserve">Déontologie : </w:t>
      </w:r>
      <w:r w:rsidRPr="007C2374">
        <w:rPr>
          <w:rFonts w:ascii="Arial" w:hAnsi="Arial" w:cs="Arial"/>
          <w:sz w:val="20"/>
          <w:szCs w:val="20"/>
        </w:rPr>
        <w:t>se montrer capable de faire preuve de droiture, de réserve, de respect des réglementations et de la hiérarchie dans l'exercice de sa fonction ;</w:t>
      </w:r>
    </w:p>
    <w:p w14:paraId="629366DF" w14:textId="77777777" w:rsidR="00DE63E8" w:rsidRPr="007C2374" w:rsidRDefault="00DE63E8" w:rsidP="000F6643">
      <w:pPr>
        <w:pStyle w:val="Paragraphedeliste"/>
        <w:numPr>
          <w:ilvl w:val="0"/>
          <w:numId w:val="29"/>
        </w:numPr>
        <w:spacing w:after="0"/>
        <w:jc w:val="both"/>
        <w:rPr>
          <w:rFonts w:ascii="Arial" w:hAnsi="Arial" w:cs="Arial"/>
          <w:sz w:val="20"/>
          <w:szCs w:val="20"/>
        </w:rPr>
      </w:pPr>
      <w:r w:rsidRPr="007C2374">
        <w:rPr>
          <w:rFonts w:ascii="Arial" w:hAnsi="Arial" w:cs="Arial"/>
          <w:sz w:val="20"/>
          <w:szCs w:val="20"/>
        </w:rPr>
        <w:t>Résistance au stress et capacité de fonctionner selon des échéances légales et en respectant les délais ;</w:t>
      </w:r>
    </w:p>
    <w:p w14:paraId="4BDE57DF" w14:textId="77777777" w:rsidR="00DE63E8" w:rsidRPr="007C2374" w:rsidRDefault="00DE63E8" w:rsidP="000F6643">
      <w:pPr>
        <w:pStyle w:val="Paragraphedeliste"/>
        <w:numPr>
          <w:ilvl w:val="0"/>
          <w:numId w:val="29"/>
        </w:numPr>
        <w:spacing w:after="0"/>
        <w:jc w:val="both"/>
        <w:rPr>
          <w:rFonts w:ascii="Arial" w:hAnsi="Arial" w:cs="Arial"/>
          <w:sz w:val="20"/>
          <w:szCs w:val="20"/>
        </w:rPr>
      </w:pPr>
      <w:r w:rsidRPr="007C2374">
        <w:rPr>
          <w:rFonts w:ascii="Arial" w:hAnsi="Arial" w:cs="Arial"/>
          <w:sz w:val="20"/>
          <w:szCs w:val="20"/>
        </w:rPr>
        <w:t>Être ouvert au changement ;</w:t>
      </w:r>
    </w:p>
    <w:p w14:paraId="2BDDDE34" w14:textId="77777777" w:rsidR="00DE63E8" w:rsidRPr="007C2374" w:rsidRDefault="00DE63E8" w:rsidP="000F6643">
      <w:pPr>
        <w:pStyle w:val="Paragraphedeliste"/>
        <w:numPr>
          <w:ilvl w:val="0"/>
          <w:numId w:val="29"/>
        </w:numPr>
        <w:spacing w:after="0"/>
        <w:jc w:val="both"/>
        <w:rPr>
          <w:rFonts w:ascii="Arial" w:hAnsi="Arial" w:cs="Arial"/>
          <w:sz w:val="20"/>
          <w:szCs w:val="20"/>
        </w:rPr>
      </w:pPr>
      <w:r w:rsidRPr="007C2374">
        <w:rPr>
          <w:rFonts w:ascii="Arial" w:hAnsi="Arial" w:cs="Arial"/>
          <w:sz w:val="20"/>
          <w:szCs w:val="20"/>
        </w:rPr>
        <w:lastRenderedPageBreak/>
        <w:t xml:space="preserve">Être méthodique dans l’organisation de son travail pour garder de l’ordre dans le classement des documents et assurer la continuité de la procédure, le suivi du dossier dans les délais ; </w:t>
      </w:r>
    </w:p>
    <w:p w14:paraId="60E62771" w14:textId="77777777" w:rsidR="00DE63E8" w:rsidRPr="007C2374" w:rsidRDefault="00DE63E8" w:rsidP="000F6643">
      <w:pPr>
        <w:pStyle w:val="Paragraphedeliste"/>
        <w:numPr>
          <w:ilvl w:val="0"/>
          <w:numId w:val="29"/>
        </w:numPr>
        <w:spacing w:after="0"/>
        <w:jc w:val="both"/>
        <w:rPr>
          <w:rFonts w:ascii="Arial" w:hAnsi="Arial" w:cs="Arial"/>
          <w:sz w:val="20"/>
          <w:szCs w:val="20"/>
        </w:rPr>
      </w:pPr>
      <w:r w:rsidRPr="007C2374">
        <w:rPr>
          <w:rFonts w:ascii="Arial" w:hAnsi="Arial" w:cs="Arial"/>
          <w:sz w:val="20"/>
          <w:szCs w:val="20"/>
        </w:rPr>
        <w:t xml:space="preserve">Se montrer discret quant au contenu des informations traitées dans les dossiers liés à la comptabilité de l’administration ; </w:t>
      </w:r>
    </w:p>
    <w:p w14:paraId="0CBE47E2" w14:textId="3D11423D" w:rsidR="00DE63E8" w:rsidRPr="007C2374" w:rsidRDefault="00DE63E8" w:rsidP="000F6643">
      <w:pPr>
        <w:pStyle w:val="Paragraphedeliste"/>
        <w:numPr>
          <w:ilvl w:val="0"/>
          <w:numId w:val="29"/>
        </w:numPr>
        <w:spacing w:after="0"/>
        <w:jc w:val="both"/>
        <w:rPr>
          <w:rFonts w:ascii="Arial" w:hAnsi="Arial" w:cs="Arial"/>
          <w:sz w:val="20"/>
          <w:szCs w:val="20"/>
        </w:rPr>
      </w:pPr>
      <w:r w:rsidRPr="007C2374">
        <w:rPr>
          <w:rFonts w:ascii="Arial" w:hAnsi="Arial" w:cs="Arial"/>
          <w:sz w:val="20"/>
          <w:szCs w:val="20"/>
        </w:rPr>
        <w:t>Collaborer avec une équipe</w:t>
      </w:r>
      <w:r w:rsidR="00CD75E3">
        <w:rPr>
          <w:rFonts w:ascii="Arial" w:hAnsi="Arial" w:cs="Arial"/>
          <w:sz w:val="20"/>
          <w:szCs w:val="20"/>
        </w:rPr>
        <w:t xml:space="preserve"> ; </w:t>
      </w:r>
    </w:p>
    <w:p w14:paraId="3C4AE884" w14:textId="1C7A1EDF" w:rsidR="00DE63E8" w:rsidRPr="007C2374" w:rsidRDefault="00DE63E8" w:rsidP="000F6643">
      <w:pPr>
        <w:pStyle w:val="Paragraphedeliste"/>
        <w:numPr>
          <w:ilvl w:val="0"/>
          <w:numId w:val="32"/>
        </w:numPr>
        <w:rPr>
          <w:rFonts w:ascii="Arial" w:hAnsi="Arial" w:cs="Arial"/>
          <w:bCs/>
          <w:sz w:val="20"/>
          <w:szCs w:val="20"/>
        </w:rPr>
      </w:pPr>
      <w:r w:rsidRPr="007C2374">
        <w:rPr>
          <w:rFonts w:ascii="Arial" w:hAnsi="Arial" w:cs="Arial"/>
          <w:bCs/>
          <w:sz w:val="20"/>
          <w:szCs w:val="20"/>
        </w:rPr>
        <w:t>Respecter le secret professionnel dans le cadre de sa fonction spécifique ;</w:t>
      </w:r>
    </w:p>
    <w:p w14:paraId="2AFFE62D" w14:textId="77777777" w:rsidR="00DE63E8" w:rsidRPr="007C2374" w:rsidRDefault="00DE63E8" w:rsidP="000F6643">
      <w:pPr>
        <w:pStyle w:val="Paragraphedeliste"/>
        <w:numPr>
          <w:ilvl w:val="0"/>
          <w:numId w:val="32"/>
        </w:numPr>
        <w:rPr>
          <w:rFonts w:ascii="Arial" w:hAnsi="Arial" w:cs="Arial"/>
          <w:bCs/>
          <w:sz w:val="20"/>
          <w:szCs w:val="20"/>
        </w:rPr>
      </w:pPr>
      <w:r w:rsidRPr="007C2374">
        <w:rPr>
          <w:rFonts w:ascii="Arial" w:hAnsi="Arial" w:cs="Arial"/>
          <w:bCs/>
          <w:sz w:val="20"/>
          <w:szCs w:val="20"/>
        </w:rPr>
        <w:t xml:space="preserve">Respect d’autrui à travers un savoir-vivre adapté ; </w:t>
      </w:r>
    </w:p>
    <w:p w14:paraId="386002B8" w14:textId="5F1F4B0C" w:rsidR="00DE63E8" w:rsidRPr="007C2374" w:rsidRDefault="00DE63E8" w:rsidP="000F6643">
      <w:pPr>
        <w:pStyle w:val="Paragraphedeliste"/>
        <w:numPr>
          <w:ilvl w:val="0"/>
          <w:numId w:val="32"/>
        </w:numPr>
        <w:rPr>
          <w:rFonts w:ascii="Arial" w:hAnsi="Arial" w:cs="Arial"/>
          <w:bCs/>
          <w:sz w:val="20"/>
          <w:szCs w:val="20"/>
        </w:rPr>
      </w:pPr>
      <w:r w:rsidRPr="007C2374">
        <w:rPr>
          <w:rFonts w:ascii="Arial" w:hAnsi="Arial" w:cs="Arial"/>
          <w:bCs/>
          <w:sz w:val="20"/>
          <w:szCs w:val="20"/>
        </w:rPr>
        <w:t>Esprit d’équipe, esprit d’analyse, rigueur et précision, autonomie, serviabilité, sens des responsabilités.</w:t>
      </w:r>
    </w:p>
    <w:p w14:paraId="0D1886FC" w14:textId="3A17CCAB" w:rsidR="00DE63E8" w:rsidRPr="007C2374" w:rsidRDefault="00DE63E8" w:rsidP="000F6643">
      <w:pPr>
        <w:spacing w:after="0"/>
        <w:rPr>
          <w:rFonts w:ascii="Arial" w:hAnsi="Arial" w:cs="Arial"/>
          <w:b/>
          <w:sz w:val="20"/>
          <w:szCs w:val="20"/>
        </w:rPr>
      </w:pPr>
      <w:r w:rsidRPr="007C2374">
        <w:rPr>
          <w:rFonts w:ascii="Arial" w:hAnsi="Arial" w:cs="Arial"/>
          <w:b/>
          <w:sz w:val="20"/>
          <w:szCs w:val="20"/>
        </w:rPr>
        <w:t>Savoir</w:t>
      </w:r>
    </w:p>
    <w:p w14:paraId="58AEF82B" w14:textId="77777777" w:rsidR="00DE63E8" w:rsidRPr="007C2374" w:rsidRDefault="00DE63E8" w:rsidP="000F6643">
      <w:pPr>
        <w:pStyle w:val="Paragraphedeliste"/>
        <w:numPr>
          <w:ilvl w:val="0"/>
          <w:numId w:val="25"/>
        </w:numPr>
        <w:rPr>
          <w:rFonts w:ascii="Arial" w:hAnsi="Arial" w:cs="Arial"/>
          <w:sz w:val="20"/>
          <w:szCs w:val="20"/>
        </w:rPr>
      </w:pPr>
      <w:r w:rsidRPr="007C2374">
        <w:rPr>
          <w:rFonts w:ascii="Arial" w:hAnsi="Arial" w:cs="Arial"/>
          <w:sz w:val="20"/>
          <w:szCs w:val="20"/>
        </w:rPr>
        <w:t>Capacité rédactionnelle, aisance de communication ;</w:t>
      </w:r>
    </w:p>
    <w:p w14:paraId="4B73687B" w14:textId="77777777" w:rsidR="00DE63E8" w:rsidRPr="007C2374" w:rsidRDefault="00DE63E8" w:rsidP="000F6643">
      <w:pPr>
        <w:pStyle w:val="Paragraphedeliste"/>
        <w:numPr>
          <w:ilvl w:val="0"/>
          <w:numId w:val="25"/>
        </w:numPr>
        <w:rPr>
          <w:rFonts w:ascii="Arial" w:hAnsi="Arial" w:cs="Arial"/>
          <w:sz w:val="20"/>
          <w:szCs w:val="20"/>
        </w:rPr>
      </w:pPr>
      <w:r w:rsidRPr="007C2374">
        <w:rPr>
          <w:rFonts w:ascii="Arial" w:hAnsi="Arial" w:cs="Arial"/>
          <w:sz w:val="20"/>
          <w:szCs w:val="20"/>
        </w:rPr>
        <w:t>Bonnes capacités d’animation de réunion ;</w:t>
      </w:r>
    </w:p>
    <w:p w14:paraId="257C1A57" w14:textId="77777777" w:rsidR="00DE63E8" w:rsidRPr="007C2374" w:rsidRDefault="00DE63E8" w:rsidP="000F6643">
      <w:pPr>
        <w:pStyle w:val="Paragraphedeliste"/>
        <w:numPr>
          <w:ilvl w:val="0"/>
          <w:numId w:val="25"/>
        </w:numPr>
        <w:rPr>
          <w:rFonts w:ascii="Arial" w:hAnsi="Arial" w:cs="Arial"/>
          <w:sz w:val="20"/>
          <w:szCs w:val="20"/>
        </w:rPr>
      </w:pPr>
      <w:r w:rsidRPr="007C2374">
        <w:rPr>
          <w:rFonts w:ascii="Arial" w:hAnsi="Arial" w:cs="Arial"/>
          <w:sz w:val="20"/>
          <w:szCs w:val="20"/>
        </w:rPr>
        <w:t>Coopération transversale, sens de l’observation et sens de l’organisation ;</w:t>
      </w:r>
    </w:p>
    <w:p w14:paraId="250B4569" w14:textId="77777777" w:rsidR="00DE63E8" w:rsidRPr="007C2374" w:rsidRDefault="00DE63E8" w:rsidP="000F6643">
      <w:pPr>
        <w:pStyle w:val="Paragraphedeliste"/>
        <w:numPr>
          <w:ilvl w:val="0"/>
          <w:numId w:val="25"/>
        </w:numPr>
        <w:spacing w:after="0"/>
        <w:jc w:val="both"/>
        <w:rPr>
          <w:rFonts w:ascii="Arial" w:hAnsi="Arial" w:cs="Arial"/>
          <w:sz w:val="20"/>
          <w:szCs w:val="20"/>
        </w:rPr>
      </w:pPr>
      <w:r w:rsidRPr="007C2374">
        <w:rPr>
          <w:rFonts w:ascii="Arial" w:hAnsi="Arial" w:cs="Arial"/>
          <w:sz w:val="20"/>
          <w:szCs w:val="20"/>
        </w:rPr>
        <w:t xml:space="preserve">Organiser son travail avec méthode et efficacité tout en l’articulant avec celui des collègues ; </w:t>
      </w:r>
    </w:p>
    <w:p w14:paraId="3C72A3C3" w14:textId="77777777" w:rsidR="00DE63E8" w:rsidRPr="007C2374" w:rsidRDefault="00DE63E8" w:rsidP="000F6643">
      <w:pPr>
        <w:pStyle w:val="Paragraphedeliste"/>
        <w:numPr>
          <w:ilvl w:val="0"/>
          <w:numId w:val="25"/>
        </w:numPr>
        <w:spacing w:after="0"/>
        <w:jc w:val="both"/>
        <w:rPr>
          <w:rFonts w:ascii="Arial" w:hAnsi="Arial" w:cs="Arial"/>
          <w:sz w:val="20"/>
          <w:szCs w:val="20"/>
        </w:rPr>
      </w:pPr>
      <w:r w:rsidRPr="007C2374">
        <w:rPr>
          <w:rFonts w:ascii="Arial" w:hAnsi="Arial" w:cs="Arial"/>
          <w:sz w:val="20"/>
          <w:szCs w:val="20"/>
        </w:rPr>
        <w:t>Avoir le souci de mettre à jour ses connaissances et de suivre des formations pour les intégrer dans la pratique professionnelle.</w:t>
      </w:r>
    </w:p>
    <w:p w14:paraId="59532C36" w14:textId="77777777" w:rsidR="00DE63E8" w:rsidRPr="007C2374" w:rsidRDefault="00DE63E8" w:rsidP="000F6643">
      <w:pPr>
        <w:spacing w:after="0"/>
        <w:rPr>
          <w:rFonts w:ascii="Arial" w:hAnsi="Arial" w:cs="Arial"/>
          <w:b/>
          <w:sz w:val="20"/>
          <w:szCs w:val="20"/>
        </w:rPr>
      </w:pPr>
    </w:p>
    <w:p w14:paraId="13B4B039" w14:textId="3E138600" w:rsidR="007D6D96" w:rsidRPr="007C2374" w:rsidRDefault="000756FD" w:rsidP="000F6643">
      <w:pPr>
        <w:spacing w:after="0"/>
        <w:rPr>
          <w:rFonts w:ascii="Arial" w:hAnsi="Arial" w:cs="Arial"/>
          <w:b/>
          <w:sz w:val="20"/>
          <w:szCs w:val="20"/>
        </w:rPr>
      </w:pPr>
      <w:r w:rsidRPr="007C2374">
        <w:rPr>
          <w:rFonts w:ascii="Arial" w:hAnsi="Arial" w:cs="Arial"/>
          <w:b/>
          <w:sz w:val="20"/>
          <w:szCs w:val="20"/>
        </w:rPr>
        <w:t>Savoir</w:t>
      </w:r>
      <w:r w:rsidR="00DE63E8" w:rsidRPr="007C2374">
        <w:rPr>
          <w:rFonts w:ascii="Arial" w:hAnsi="Arial" w:cs="Arial"/>
          <w:b/>
          <w:sz w:val="20"/>
          <w:szCs w:val="20"/>
        </w:rPr>
        <w:t>-faire</w:t>
      </w:r>
      <w:r w:rsidRPr="007C2374">
        <w:rPr>
          <w:rFonts w:ascii="Arial" w:hAnsi="Arial" w:cs="Arial"/>
          <w:b/>
          <w:sz w:val="20"/>
          <w:szCs w:val="20"/>
        </w:rPr>
        <w:t> </w:t>
      </w:r>
    </w:p>
    <w:p w14:paraId="7B521FF6" w14:textId="175B3389" w:rsidR="00E647F6" w:rsidRPr="007C2374" w:rsidRDefault="00E647F6" w:rsidP="000F6643">
      <w:pPr>
        <w:widowControl w:val="0"/>
        <w:numPr>
          <w:ilvl w:val="0"/>
          <w:numId w:val="24"/>
        </w:numPr>
        <w:suppressAutoHyphens/>
        <w:snapToGrid w:val="0"/>
        <w:spacing w:after="0"/>
        <w:jc w:val="both"/>
        <w:rPr>
          <w:rFonts w:ascii="Arial" w:hAnsi="Arial" w:cs="Arial"/>
          <w:sz w:val="20"/>
          <w:szCs w:val="20"/>
        </w:rPr>
      </w:pPr>
      <w:r w:rsidRPr="007C2374">
        <w:rPr>
          <w:rFonts w:ascii="Arial" w:hAnsi="Arial" w:cs="Arial"/>
          <w:sz w:val="20"/>
          <w:szCs w:val="20"/>
        </w:rPr>
        <w:t>Traiter et suivre des dossiers (demande, information, subvention, courriers, etc.) ;</w:t>
      </w:r>
    </w:p>
    <w:p w14:paraId="33A236A3" w14:textId="691C6FFC" w:rsidR="00E647F6" w:rsidRPr="007C2374" w:rsidRDefault="007C2374" w:rsidP="000F6643">
      <w:pPr>
        <w:pStyle w:val="Paragraphedeliste"/>
        <w:numPr>
          <w:ilvl w:val="0"/>
          <w:numId w:val="24"/>
        </w:numPr>
        <w:rPr>
          <w:rFonts w:ascii="Arial" w:hAnsi="Arial" w:cs="Arial"/>
          <w:sz w:val="20"/>
          <w:szCs w:val="20"/>
        </w:rPr>
      </w:pPr>
      <w:r w:rsidRPr="007C2374">
        <w:rPr>
          <w:rFonts w:ascii="Arial" w:hAnsi="Arial" w:cs="Arial"/>
          <w:sz w:val="20"/>
          <w:szCs w:val="20"/>
        </w:rPr>
        <w:t xml:space="preserve">Expertise </w:t>
      </w:r>
      <w:r w:rsidR="00E647F6" w:rsidRPr="007C2374">
        <w:rPr>
          <w:rFonts w:ascii="Arial" w:hAnsi="Arial" w:cs="Arial"/>
          <w:sz w:val="20"/>
          <w:szCs w:val="20"/>
        </w:rPr>
        <w:t>dans son domaine de compétence ;</w:t>
      </w:r>
    </w:p>
    <w:p w14:paraId="1D97D6BF" w14:textId="1C2ADE63" w:rsidR="00E647F6" w:rsidRPr="007C2374" w:rsidRDefault="00E647F6" w:rsidP="000F6643">
      <w:pPr>
        <w:pStyle w:val="Paragraphedeliste"/>
        <w:numPr>
          <w:ilvl w:val="0"/>
          <w:numId w:val="24"/>
        </w:numPr>
        <w:spacing w:after="0"/>
        <w:rPr>
          <w:rFonts w:ascii="Arial" w:hAnsi="Arial" w:cs="Arial"/>
          <w:sz w:val="20"/>
          <w:szCs w:val="20"/>
        </w:rPr>
      </w:pPr>
      <w:r w:rsidRPr="007C2374">
        <w:rPr>
          <w:rFonts w:ascii="Arial" w:hAnsi="Arial" w:cs="Arial"/>
          <w:sz w:val="20"/>
          <w:szCs w:val="20"/>
        </w:rPr>
        <w:t>Rendre des avis au Collège communal ;</w:t>
      </w:r>
    </w:p>
    <w:p w14:paraId="65162817" w14:textId="157EA113" w:rsidR="00E647F6" w:rsidRPr="007C2374" w:rsidRDefault="00E647F6" w:rsidP="000F6643">
      <w:pPr>
        <w:widowControl w:val="0"/>
        <w:numPr>
          <w:ilvl w:val="0"/>
          <w:numId w:val="24"/>
        </w:numPr>
        <w:suppressAutoHyphens/>
        <w:snapToGrid w:val="0"/>
        <w:spacing w:after="0"/>
        <w:jc w:val="both"/>
        <w:rPr>
          <w:rFonts w:ascii="Arial" w:hAnsi="Arial" w:cs="Arial"/>
          <w:sz w:val="20"/>
          <w:szCs w:val="20"/>
        </w:rPr>
      </w:pPr>
      <w:r w:rsidRPr="007C2374">
        <w:rPr>
          <w:rFonts w:ascii="Arial" w:hAnsi="Arial" w:cs="Arial"/>
          <w:sz w:val="20"/>
          <w:szCs w:val="20"/>
        </w:rPr>
        <w:t>Rédiger des délibérations pour le Collège et pour le Conseil communal ;</w:t>
      </w:r>
    </w:p>
    <w:p w14:paraId="42F29644" w14:textId="1FD69EA9" w:rsidR="00265139" w:rsidRPr="007C2374" w:rsidRDefault="00E647F6" w:rsidP="000F6643">
      <w:pPr>
        <w:widowControl w:val="0"/>
        <w:numPr>
          <w:ilvl w:val="0"/>
          <w:numId w:val="24"/>
        </w:numPr>
        <w:suppressAutoHyphens/>
        <w:snapToGrid w:val="0"/>
        <w:spacing w:after="0"/>
        <w:jc w:val="both"/>
        <w:rPr>
          <w:rFonts w:ascii="Arial" w:hAnsi="Arial" w:cs="Arial"/>
          <w:sz w:val="20"/>
          <w:szCs w:val="20"/>
        </w:rPr>
      </w:pPr>
      <w:r w:rsidRPr="007C2374">
        <w:rPr>
          <w:rFonts w:ascii="Arial" w:hAnsi="Arial" w:cs="Arial"/>
          <w:sz w:val="20"/>
          <w:szCs w:val="20"/>
        </w:rPr>
        <w:t>Maîtrise des outils bureautiques et capacité d’adaptation aux outils et logiciels.</w:t>
      </w:r>
    </w:p>
    <w:p w14:paraId="3F192CEB" w14:textId="77777777" w:rsidR="00795D97" w:rsidRPr="007C2374" w:rsidRDefault="00795D97" w:rsidP="000F6643">
      <w:pPr>
        <w:pStyle w:val="Paragraphedeliste"/>
        <w:spacing w:after="0"/>
        <w:ind w:left="360"/>
        <w:jc w:val="both"/>
        <w:rPr>
          <w:rFonts w:ascii="Arial" w:hAnsi="Arial" w:cs="Arial"/>
          <w:sz w:val="20"/>
          <w:szCs w:val="20"/>
        </w:rPr>
      </w:pPr>
    </w:p>
    <w:p w14:paraId="577C6043" w14:textId="0E088B97" w:rsidR="007D6D96" w:rsidRPr="007C2374" w:rsidRDefault="006A4F79" w:rsidP="000F6643">
      <w:pPr>
        <w:spacing w:after="0"/>
        <w:rPr>
          <w:rFonts w:ascii="Arial" w:hAnsi="Arial" w:cs="Arial"/>
          <w:b/>
          <w:sz w:val="20"/>
          <w:szCs w:val="20"/>
        </w:rPr>
      </w:pPr>
      <w:r w:rsidRPr="007C2374">
        <w:rPr>
          <w:rFonts w:ascii="Arial" w:hAnsi="Arial" w:cs="Arial"/>
          <w:b/>
          <w:sz w:val="20"/>
          <w:szCs w:val="20"/>
        </w:rPr>
        <w:t>Connaissances spécifiques</w:t>
      </w:r>
    </w:p>
    <w:p w14:paraId="1E30AC42" w14:textId="77777777" w:rsidR="005679D1" w:rsidRPr="007C2374" w:rsidRDefault="005679D1" w:rsidP="000F6643">
      <w:pPr>
        <w:pStyle w:val="Paragraphedeliste"/>
        <w:numPr>
          <w:ilvl w:val="0"/>
          <w:numId w:val="26"/>
        </w:numPr>
        <w:spacing w:after="0"/>
        <w:jc w:val="both"/>
        <w:rPr>
          <w:rFonts w:ascii="Arial" w:hAnsi="Arial" w:cs="Arial"/>
          <w:sz w:val="20"/>
          <w:szCs w:val="20"/>
        </w:rPr>
      </w:pPr>
      <w:r w:rsidRPr="007C2374">
        <w:rPr>
          <w:rFonts w:ascii="Arial" w:hAnsi="Arial" w:cs="Arial"/>
          <w:sz w:val="20"/>
          <w:szCs w:val="20"/>
        </w:rPr>
        <w:t>Intérêt pour les missions d’une commune, adhésion aux valeurs de l’institution et connaissance de base des dispositions légales en rapport avec la fonction ;</w:t>
      </w:r>
    </w:p>
    <w:p w14:paraId="5FC5FA11" w14:textId="5348E3AB" w:rsidR="004B5F37" w:rsidRPr="007C2374" w:rsidRDefault="005679D1" w:rsidP="000F6643">
      <w:pPr>
        <w:pStyle w:val="Paragraphedeliste"/>
        <w:numPr>
          <w:ilvl w:val="0"/>
          <w:numId w:val="26"/>
        </w:numPr>
        <w:spacing w:after="0"/>
        <w:jc w:val="both"/>
        <w:rPr>
          <w:rFonts w:ascii="Arial" w:hAnsi="Arial" w:cs="Arial"/>
          <w:sz w:val="20"/>
          <w:szCs w:val="20"/>
        </w:rPr>
      </w:pPr>
      <w:r w:rsidRPr="007C2374">
        <w:rPr>
          <w:rFonts w:ascii="Arial" w:hAnsi="Arial" w:cs="Arial"/>
          <w:sz w:val="20"/>
          <w:szCs w:val="20"/>
        </w:rPr>
        <w:t>Bonne maitrise des outils informatiques (World, Excel, Outlook, Teams, etc.) et capacité à s’adapter aux logiciels utilisés par le service</w:t>
      </w:r>
      <w:r w:rsidR="00795D97" w:rsidRPr="007C2374">
        <w:rPr>
          <w:rFonts w:ascii="Arial" w:hAnsi="Arial" w:cs="Arial"/>
          <w:sz w:val="20"/>
          <w:szCs w:val="20"/>
        </w:rPr>
        <w:t xml:space="preserve"> ; </w:t>
      </w:r>
    </w:p>
    <w:p w14:paraId="2E5307ED" w14:textId="1F3CF493" w:rsidR="00795D97" w:rsidRPr="007C2374" w:rsidRDefault="00795D97" w:rsidP="000F6643">
      <w:pPr>
        <w:pStyle w:val="Paragraphedeliste"/>
        <w:numPr>
          <w:ilvl w:val="0"/>
          <w:numId w:val="26"/>
        </w:numPr>
        <w:spacing w:after="0"/>
        <w:jc w:val="both"/>
        <w:rPr>
          <w:rFonts w:ascii="Arial" w:hAnsi="Arial" w:cs="Arial"/>
          <w:sz w:val="20"/>
          <w:szCs w:val="20"/>
        </w:rPr>
      </w:pPr>
      <w:r w:rsidRPr="007C2374">
        <w:rPr>
          <w:rFonts w:ascii="Arial" w:hAnsi="Arial" w:cs="Arial"/>
          <w:sz w:val="20"/>
          <w:szCs w:val="20"/>
        </w:rPr>
        <w:t xml:space="preserve">Législation applicable </w:t>
      </w:r>
      <w:r w:rsidR="007C2374" w:rsidRPr="007C2374">
        <w:rPr>
          <w:rFonts w:ascii="Arial" w:hAnsi="Arial" w:cs="Arial"/>
          <w:sz w:val="20"/>
          <w:szCs w:val="20"/>
        </w:rPr>
        <w:t xml:space="preserve">en </w:t>
      </w:r>
      <w:r w:rsidR="00CD75E3">
        <w:rPr>
          <w:rFonts w:ascii="Arial" w:hAnsi="Arial" w:cs="Arial"/>
          <w:sz w:val="20"/>
          <w:szCs w:val="20"/>
        </w:rPr>
        <w:t xml:space="preserve">matière d’environnement (connaissance du CoDT est un atout). </w:t>
      </w:r>
    </w:p>
    <w:p w14:paraId="1FBB2BBC" w14:textId="77777777" w:rsidR="007C2374" w:rsidRPr="007C2374" w:rsidRDefault="007C2374" w:rsidP="00465657">
      <w:pPr>
        <w:spacing w:after="0"/>
        <w:ind w:left="360"/>
        <w:jc w:val="both"/>
        <w:rPr>
          <w:rFonts w:ascii="Arial" w:hAnsi="Arial" w:cs="Arial"/>
          <w:color w:val="B51435"/>
          <w:sz w:val="20"/>
          <w:szCs w:val="20"/>
        </w:rPr>
      </w:pPr>
    </w:p>
    <w:p w14:paraId="5D219D75" w14:textId="409E9B5E" w:rsidR="007D073D" w:rsidRPr="007C2374" w:rsidRDefault="00DE63E8" w:rsidP="007C2374">
      <w:pPr>
        <w:spacing w:after="0"/>
        <w:rPr>
          <w:rFonts w:ascii="Arial" w:hAnsi="Arial" w:cs="Arial"/>
          <w:sz w:val="20"/>
          <w:szCs w:val="20"/>
        </w:rPr>
      </w:pPr>
      <w:r w:rsidRPr="007C2374">
        <w:rPr>
          <w:rFonts w:ascii="Arial" w:hAnsi="Arial" w:cs="Arial"/>
          <w:b/>
          <w:bCs/>
          <w:color w:val="B51435"/>
          <w:sz w:val="24"/>
          <w:szCs w:val="24"/>
        </w:rPr>
        <w:t>MISSIONS</w:t>
      </w:r>
    </w:p>
    <w:p w14:paraId="0D5EEE0F" w14:textId="77777777" w:rsidR="007D6D96" w:rsidRPr="007C2374" w:rsidRDefault="007D6D96" w:rsidP="000F6643">
      <w:pPr>
        <w:spacing w:after="0"/>
        <w:rPr>
          <w:rFonts w:ascii="Arial" w:hAnsi="Arial" w:cs="Arial"/>
          <w:b/>
          <w:sz w:val="20"/>
          <w:szCs w:val="20"/>
        </w:rPr>
      </w:pPr>
    </w:p>
    <w:p w14:paraId="11A6CB61" w14:textId="77777777" w:rsidR="000C5D59" w:rsidRDefault="000C5D59" w:rsidP="000C5D59">
      <w:pPr>
        <w:pStyle w:val="Paragraphedeliste"/>
        <w:numPr>
          <w:ilvl w:val="0"/>
          <w:numId w:val="28"/>
        </w:numPr>
        <w:spacing w:after="0"/>
        <w:ind w:left="720"/>
        <w:jc w:val="both"/>
        <w:rPr>
          <w:rFonts w:ascii="Arial" w:hAnsi="Arial" w:cs="Arial"/>
          <w:sz w:val="20"/>
          <w:szCs w:val="20"/>
        </w:rPr>
      </w:pPr>
      <w:r>
        <w:rPr>
          <w:rFonts w:ascii="Arial" w:hAnsi="Arial" w:cs="Arial"/>
          <w:sz w:val="20"/>
          <w:szCs w:val="20"/>
        </w:rPr>
        <w:t xml:space="preserve">Rédiger les rapports, points de Collège communal et de Conseil communal, courriers… relatifs aux matières liées à l’environnement ; </w:t>
      </w:r>
    </w:p>
    <w:p w14:paraId="6F64B6C1" w14:textId="0DBFC9A5" w:rsidR="000C5D59" w:rsidRPr="000C5D59" w:rsidRDefault="000C5D59" w:rsidP="000C5D59">
      <w:pPr>
        <w:pStyle w:val="Paragraphedeliste"/>
        <w:numPr>
          <w:ilvl w:val="0"/>
          <w:numId w:val="28"/>
        </w:numPr>
        <w:spacing w:after="0"/>
        <w:ind w:left="720"/>
        <w:jc w:val="both"/>
        <w:rPr>
          <w:rFonts w:ascii="Arial" w:hAnsi="Arial" w:cs="Arial"/>
          <w:sz w:val="20"/>
          <w:szCs w:val="20"/>
        </w:rPr>
      </w:pPr>
      <w:r>
        <w:rPr>
          <w:rFonts w:ascii="Arial" w:hAnsi="Arial" w:cs="Arial"/>
          <w:sz w:val="20"/>
          <w:szCs w:val="20"/>
        </w:rPr>
        <w:t>Assurer un suivi des</w:t>
      </w:r>
      <w:r w:rsidRPr="000C5D59">
        <w:rPr>
          <w:rFonts w:ascii="Arial" w:hAnsi="Arial" w:cs="Arial"/>
          <w:sz w:val="20"/>
          <w:szCs w:val="20"/>
        </w:rPr>
        <w:t xml:space="preserve"> décisions du Collège communal et du Conseil communal ;</w:t>
      </w:r>
    </w:p>
    <w:p w14:paraId="3321F107" w14:textId="77777777" w:rsidR="000C5D59" w:rsidRDefault="000C5D59" w:rsidP="000C5D59">
      <w:pPr>
        <w:pStyle w:val="Paragraphedeliste"/>
        <w:numPr>
          <w:ilvl w:val="0"/>
          <w:numId w:val="28"/>
        </w:numPr>
        <w:spacing w:after="0"/>
        <w:ind w:left="720"/>
        <w:jc w:val="both"/>
        <w:rPr>
          <w:rFonts w:ascii="Arial" w:hAnsi="Arial" w:cs="Arial"/>
          <w:sz w:val="20"/>
          <w:szCs w:val="20"/>
        </w:rPr>
      </w:pPr>
      <w:r w:rsidRPr="000C5D59">
        <w:rPr>
          <w:rFonts w:ascii="Arial" w:hAnsi="Arial" w:cs="Arial"/>
          <w:sz w:val="20"/>
          <w:szCs w:val="20"/>
        </w:rPr>
        <w:t>Gérer les déclarations environnementales et les demandes de permis d’environnement et de permis uniques (aspect environnement), en collaboration avec le service de l’urbanisme</w:t>
      </w:r>
      <w:r>
        <w:rPr>
          <w:rFonts w:ascii="Arial" w:hAnsi="Arial" w:cs="Arial"/>
          <w:sz w:val="20"/>
          <w:szCs w:val="20"/>
        </w:rPr>
        <w:t> ;</w:t>
      </w:r>
    </w:p>
    <w:p w14:paraId="13214154" w14:textId="5A2705DC" w:rsidR="000C5D59" w:rsidRDefault="000C5D59" w:rsidP="000C5D59">
      <w:pPr>
        <w:pStyle w:val="Paragraphedeliste"/>
        <w:numPr>
          <w:ilvl w:val="0"/>
          <w:numId w:val="28"/>
        </w:numPr>
        <w:spacing w:after="0"/>
        <w:ind w:left="720"/>
        <w:jc w:val="both"/>
        <w:rPr>
          <w:rFonts w:ascii="Arial" w:hAnsi="Arial" w:cs="Arial"/>
          <w:sz w:val="20"/>
          <w:szCs w:val="20"/>
        </w:rPr>
      </w:pPr>
      <w:r w:rsidRPr="000C5D59">
        <w:rPr>
          <w:rFonts w:ascii="Arial" w:hAnsi="Arial" w:cs="Arial"/>
          <w:sz w:val="20"/>
          <w:szCs w:val="20"/>
        </w:rPr>
        <w:t>Gérer les dossiers environnementaux en cours dans la commune et constituer un relais dans leur gestion</w:t>
      </w:r>
      <w:r>
        <w:rPr>
          <w:rFonts w:ascii="Arial" w:hAnsi="Arial" w:cs="Arial"/>
          <w:sz w:val="20"/>
          <w:szCs w:val="20"/>
        </w:rPr>
        <w:t> </w:t>
      </w:r>
      <w:r w:rsidRPr="000C5D59">
        <w:rPr>
          <w:rFonts w:ascii="Arial" w:hAnsi="Arial" w:cs="Arial"/>
          <w:sz w:val="20"/>
          <w:szCs w:val="20"/>
        </w:rPr>
        <w:t>transversale</w:t>
      </w:r>
      <w:r>
        <w:rPr>
          <w:rFonts w:ascii="Arial" w:hAnsi="Arial" w:cs="Arial"/>
          <w:sz w:val="20"/>
          <w:szCs w:val="20"/>
        </w:rPr>
        <w:t> ;</w:t>
      </w:r>
    </w:p>
    <w:p w14:paraId="0D4CBF7D" w14:textId="77777777" w:rsidR="00CD75E3" w:rsidRDefault="00CD75E3" w:rsidP="000C5D59">
      <w:pPr>
        <w:pStyle w:val="Paragraphedeliste"/>
        <w:numPr>
          <w:ilvl w:val="0"/>
          <w:numId w:val="28"/>
        </w:numPr>
        <w:spacing w:after="0"/>
        <w:ind w:left="720"/>
        <w:jc w:val="both"/>
        <w:rPr>
          <w:rFonts w:ascii="Arial" w:hAnsi="Arial" w:cs="Arial"/>
          <w:sz w:val="20"/>
          <w:szCs w:val="20"/>
        </w:rPr>
      </w:pPr>
      <w:r>
        <w:rPr>
          <w:rFonts w:ascii="Arial" w:hAnsi="Arial" w:cs="Arial"/>
          <w:sz w:val="20"/>
          <w:szCs w:val="20"/>
        </w:rPr>
        <w:t xml:space="preserve">Gérer le </w:t>
      </w:r>
      <w:r w:rsidRPr="00CD75E3">
        <w:rPr>
          <w:rFonts w:ascii="Arial" w:hAnsi="Arial" w:cs="Arial"/>
          <w:sz w:val="20"/>
          <w:szCs w:val="20"/>
        </w:rPr>
        <w:t>PCDR</w:t>
      </w:r>
      <w:r>
        <w:rPr>
          <w:rFonts w:ascii="Arial" w:hAnsi="Arial" w:cs="Arial"/>
          <w:sz w:val="20"/>
          <w:szCs w:val="20"/>
        </w:rPr>
        <w:t xml:space="preserve"> ; </w:t>
      </w:r>
    </w:p>
    <w:p w14:paraId="2618B1C0" w14:textId="2F85E4D7" w:rsidR="00CD75E3" w:rsidRDefault="00CD75E3" w:rsidP="000C5D59">
      <w:pPr>
        <w:pStyle w:val="Paragraphedeliste"/>
        <w:numPr>
          <w:ilvl w:val="0"/>
          <w:numId w:val="28"/>
        </w:numPr>
        <w:spacing w:after="0"/>
        <w:ind w:left="720"/>
        <w:jc w:val="both"/>
        <w:rPr>
          <w:rFonts w:ascii="Arial" w:hAnsi="Arial" w:cs="Arial"/>
          <w:sz w:val="20"/>
          <w:szCs w:val="20"/>
        </w:rPr>
      </w:pPr>
      <w:r>
        <w:rPr>
          <w:rFonts w:ascii="Arial" w:hAnsi="Arial" w:cs="Arial"/>
          <w:sz w:val="20"/>
          <w:szCs w:val="20"/>
        </w:rPr>
        <w:t>Traiter les problématiques relatives aux n</w:t>
      </w:r>
      <w:r w:rsidRPr="00CD75E3">
        <w:rPr>
          <w:rFonts w:ascii="Arial" w:hAnsi="Arial" w:cs="Arial"/>
          <w:sz w:val="20"/>
          <w:szCs w:val="20"/>
        </w:rPr>
        <w:t>uisances environnementales</w:t>
      </w:r>
      <w:r>
        <w:rPr>
          <w:rFonts w:ascii="Arial" w:hAnsi="Arial" w:cs="Arial"/>
          <w:sz w:val="20"/>
          <w:szCs w:val="20"/>
        </w:rPr>
        <w:t> ;</w:t>
      </w:r>
    </w:p>
    <w:p w14:paraId="62BF2248" w14:textId="4511782F" w:rsidR="000C5D59" w:rsidRDefault="000C5D59" w:rsidP="000C5D59">
      <w:pPr>
        <w:pStyle w:val="Paragraphedeliste"/>
        <w:numPr>
          <w:ilvl w:val="0"/>
          <w:numId w:val="28"/>
        </w:numPr>
        <w:spacing w:after="0"/>
        <w:ind w:left="720"/>
        <w:jc w:val="both"/>
        <w:rPr>
          <w:rFonts w:ascii="Arial" w:hAnsi="Arial" w:cs="Arial"/>
          <w:sz w:val="20"/>
          <w:szCs w:val="20"/>
        </w:rPr>
      </w:pPr>
      <w:r w:rsidRPr="000C5D59">
        <w:rPr>
          <w:rFonts w:ascii="Arial" w:hAnsi="Arial" w:cs="Arial"/>
          <w:sz w:val="20"/>
          <w:szCs w:val="20"/>
        </w:rPr>
        <w:t>Gérer la thématique relative à la gestion des déchets (coût-vérité, FEDEM, zéro-déchet, suivi de subventions,</w:t>
      </w:r>
      <w:r>
        <w:rPr>
          <w:rFonts w:ascii="Arial" w:hAnsi="Arial" w:cs="Arial"/>
          <w:sz w:val="20"/>
          <w:szCs w:val="20"/>
        </w:rPr>
        <w:t xml:space="preserve"> </w:t>
      </w:r>
      <w:r w:rsidRPr="000C5D59">
        <w:rPr>
          <w:rFonts w:ascii="Arial" w:hAnsi="Arial" w:cs="Arial"/>
          <w:sz w:val="20"/>
          <w:szCs w:val="20"/>
        </w:rPr>
        <w:t xml:space="preserve">contacts avec l’intercommunale </w:t>
      </w:r>
      <w:r>
        <w:rPr>
          <w:rFonts w:ascii="Arial" w:hAnsi="Arial" w:cs="Arial"/>
          <w:sz w:val="20"/>
          <w:szCs w:val="20"/>
        </w:rPr>
        <w:t>Intradel</w:t>
      </w:r>
      <w:r w:rsidRPr="000C5D59">
        <w:rPr>
          <w:rFonts w:ascii="Arial" w:hAnsi="Arial" w:cs="Arial"/>
          <w:sz w:val="20"/>
          <w:szCs w:val="20"/>
        </w:rPr>
        <w:t>, contact avec le prestataire en charge du ramassage des déchets</w:t>
      </w:r>
      <w:r>
        <w:rPr>
          <w:rFonts w:ascii="Arial" w:hAnsi="Arial" w:cs="Arial"/>
          <w:sz w:val="20"/>
          <w:szCs w:val="20"/>
        </w:rPr>
        <w:t xml:space="preserve"> </w:t>
      </w:r>
      <w:r w:rsidRPr="000C5D59">
        <w:rPr>
          <w:rFonts w:ascii="Arial" w:hAnsi="Arial" w:cs="Arial"/>
          <w:sz w:val="20"/>
          <w:szCs w:val="20"/>
        </w:rPr>
        <w:t>ménagers, propreté publique…).</w:t>
      </w:r>
    </w:p>
    <w:p w14:paraId="4B26B7DA" w14:textId="77777777" w:rsidR="000C5D59" w:rsidRDefault="000C5D59" w:rsidP="000C5D59">
      <w:pPr>
        <w:pStyle w:val="Paragraphedeliste"/>
        <w:numPr>
          <w:ilvl w:val="0"/>
          <w:numId w:val="28"/>
        </w:numPr>
        <w:spacing w:after="0"/>
        <w:ind w:left="720"/>
        <w:jc w:val="both"/>
        <w:rPr>
          <w:rFonts w:ascii="Arial" w:hAnsi="Arial" w:cs="Arial"/>
          <w:sz w:val="20"/>
          <w:szCs w:val="20"/>
        </w:rPr>
      </w:pPr>
      <w:r w:rsidRPr="000C5D59">
        <w:rPr>
          <w:rFonts w:ascii="Arial" w:hAnsi="Arial" w:cs="Arial"/>
          <w:sz w:val="20"/>
          <w:szCs w:val="20"/>
        </w:rPr>
        <w:t>Coordonner les diverses planifications environnementales mises en place au sein de la commune</w:t>
      </w:r>
      <w:r>
        <w:rPr>
          <w:rFonts w:ascii="Arial" w:hAnsi="Arial" w:cs="Arial"/>
          <w:sz w:val="20"/>
          <w:szCs w:val="20"/>
        </w:rPr>
        <w:t xml:space="preserve"> ; </w:t>
      </w:r>
    </w:p>
    <w:p w14:paraId="187E661A" w14:textId="2CC8B1DC" w:rsidR="000C5D59" w:rsidRDefault="000C5D59" w:rsidP="000C5D59">
      <w:pPr>
        <w:pStyle w:val="Paragraphedeliste"/>
        <w:numPr>
          <w:ilvl w:val="0"/>
          <w:numId w:val="28"/>
        </w:numPr>
        <w:spacing w:after="0"/>
        <w:ind w:left="720"/>
        <w:jc w:val="both"/>
        <w:rPr>
          <w:rFonts w:ascii="Arial" w:hAnsi="Arial" w:cs="Arial"/>
          <w:sz w:val="20"/>
          <w:szCs w:val="20"/>
        </w:rPr>
      </w:pPr>
      <w:r w:rsidRPr="000C5D59">
        <w:rPr>
          <w:rFonts w:ascii="Arial" w:hAnsi="Arial" w:cs="Arial"/>
          <w:sz w:val="20"/>
          <w:szCs w:val="20"/>
        </w:rPr>
        <w:t xml:space="preserve">Assurer le suivi de tous les projets en lien avec </w:t>
      </w:r>
      <w:r>
        <w:rPr>
          <w:rFonts w:ascii="Arial" w:hAnsi="Arial" w:cs="Arial"/>
          <w:sz w:val="20"/>
          <w:szCs w:val="20"/>
        </w:rPr>
        <w:t xml:space="preserve">l’environnement ; </w:t>
      </w:r>
    </w:p>
    <w:p w14:paraId="012BB3DD" w14:textId="0ADFDE0B" w:rsidR="000C5D59" w:rsidRDefault="000C5D59" w:rsidP="000C5D59">
      <w:pPr>
        <w:pStyle w:val="Paragraphedeliste"/>
        <w:numPr>
          <w:ilvl w:val="0"/>
          <w:numId w:val="28"/>
        </w:numPr>
        <w:spacing w:after="0"/>
        <w:ind w:left="720"/>
        <w:jc w:val="both"/>
        <w:rPr>
          <w:rFonts w:ascii="Arial" w:hAnsi="Arial" w:cs="Arial"/>
          <w:sz w:val="20"/>
          <w:szCs w:val="20"/>
        </w:rPr>
      </w:pPr>
      <w:r w:rsidRPr="000C5D59">
        <w:rPr>
          <w:rFonts w:ascii="Arial" w:hAnsi="Arial" w:cs="Arial"/>
          <w:sz w:val="20"/>
          <w:szCs w:val="20"/>
        </w:rPr>
        <w:t>Interagir avec les agriculteurs et participer à la commission communale agricole</w:t>
      </w:r>
      <w:r>
        <w:rPr>
          <w:rFonts w:ascii="Arial" w:hAnsi="Arial" w:cs="Arial"/>
          <w:sz w:val="20"/>
          <w:szCs w:val="20"/>
        </w:rPr>
        <w:t> ;</w:t>
      </w:r>
    </w:p>
    <w:p w14:paraId="53E4BB2E" w14:textId="77777777" w:rsidR="000C5D59" w:rsidRDefault="000C5D59" w:rsidP="000C5D59">
      <w:pPr>
        <w:pStyle w:val="Paragraphedeliste"/>
        <w:numPr>
          <w:ilvl w:val="0"/>
          <w:numId w:val="28"/>
        </w:numPr>
        <w:spacing w:after="0"/>
        <w:ind w:left="720"/>
        <w:jc w:val="both"/>
        <w:rPr>
          <w:rFonts w:ascii="Arial" w:hAnsi="Arial" w:cs="Arial"/>
          <w:sz w:val="20"/>
          <w:szCs w:val="20"/>
        </w:rPr>
      </w:pPr>
      <w:r w:rsidRPr="000C5D59">
        <w:rPr>
          <w:rFonts w:ascii="Arial" w:hAnsi="Arial" w:cs="Arial"/>
          <w:sz w:val="20"/>
          <w:szCs w:val="20"/>
        </w:rPr>
        <w:t>Organiser des activités et des campagnes de sensibilisation en lien avec l’environnement et à destination de la population, des écoles, de ses collègues</w:t>
      </w:r>
      <w:r>
        <w:rPr>
          <w:rFonts w:ascii="Arial" w:hAnsi="Arial" w:cs="Arial"/>
          <w:sz w:val="20"/>
          <w:szCs w:val="20"/>
        </w:rPr>
        <w:t xml:space="preserve"> ; </w:t>
      </w:r>
    </w:p>
    <w:p w14:paraId="3298996A" w14:textId="3EAB3DDF" w:rsidR="000C5D59" w:rsidRDefault="000C5D59" w:rsidP="000C5D59">
      <w:pPr>
        <w:pStyle w:val="Paragraphedeliste"/>
        <w:numPr>
          <w:ilvl w:val="0"/>
          <w:numId w:val="28"/>
        </w:numPr>
        <w:spacing w:after="0"/>
        <w:ind w:left="720"/>
        <w:jc w:val="both"/>
        <w:rPr>
          <w:rFonts w:ascii="Arial" w:hAnsi="Arial" w:cs="Arial"/>
          <w:sz w:val="20"/>
          <w:szCs w:val="20"/>
        </w:rPr>
      </w:pPr>
      <w:r w:rsidRPr="000C5D59">
        <w:rPr>
          <w:rFonts w:ascii="Arial" w:hAnsi="Arial" w:cs="Arial"/>
          <w:sz w:val="20"/>
          <w:szCs w:val="20"/>
        </w:rPr>
        <w:lastRenderedPageBreak/>
        <w:t>Organiser des enquêtes publiques en lien avec la fonction</w:t>
      </w:r>
      <w:r>
        <w:rPr>
          <w:rFonts w:ascii="Arial" w:hAnsi="Arial" w:cs="Arial"/>
          <w:sz w:val="20"/>
          <w:szCs w:val="20"/>
        </w:rPr>
        <w:t xml:space="preserve"> ; </w:t>
      </w:r>
    </w:p>
    <w:p w14:paraId="1BBB8E1C" w14:textId="77777777" w:rsidR="000C5D59" w:rsidRDefault="000C5D59" w:rsidP="000C5D59">
      <w:pPr>
        <w:pStyle w:val="Paragraphedeliste"/>
        <w:numPr>
          <w:ilvl w:val="0"/>
          <w:numId w:val="28"/>
        </w:numPr>
        <w:spacing w:after="0"/>
        <w:ind w:left="720"/>
        <w:jc w:val="both"/>
        <w:rPr>
          <w:rFonts w:ascii="Arial" w:hAnsi="Arial" w:cs="Arial"/>
          <w:sz w:val="20"/>
          <w:szCs w:val="20"/>
        </w:rPr>
      </w:pPr>
      <w:r w:rsidRPr="000C5D59">
        <w:rPr>
          <w:rFonts w:ascii="Arial" w:hAnsi="Arial" w:cs="Arial"/>
          <w:sz w:val="20"/>
          <w:szCs w:val="20"/>
        </w:rPr>
        <w:t>Conseiller les divers organes communaux, les services communaux ainsi que la population dans les matières liées à l’environnement</w:t>
      </w:r>
      <w:r>
        <w:rPr>
          <w:rFonts w:ascii="Arial" w:hAnsi="Arial" w:cs="Arial"/>
          <w:sz w:val="20"/>
          <w:szCs w:val="20"/>
        </w:rPr>
        <w:t xml:space="preserve"> ; </w:t>
      </w:r>
    </w:p>
    <w:p w14:paraId="1A81C4C8" w14:textId="77777777" w:rsidR="000C5D59" w:rsidRDefault="000C5D59" w:rsidP="000C5D59">
      <w:pPr>
        <w:pStyle w:val="Paragraphedeliste"/>
        <w:numPr>
          <w:ilvl w:val="0"/>
          <w:numId w:val="28"/>
        </w:numPr>
        <w:spacing w:after="0"/>
        <w:ind w:left="720"/>
        <w:jc w:val="both"/>
        <w:rPr>
          <w:rFonts w:ascii="Arial" w:hAnsi="Arial" w:cs="Arial"/>
          <w:sz w:val="20"/>
          <w:szCs w:val="20"/>
        </w:rPr>
      </w:pPr>
      <w:r w:rsidRPr="000C5D59">
        <w:rPr>
          <w:rFonts w:ascii="Arial" w:hAnsi="Arial" w:cs="Arial"/>
          <w:sz w:val="20"/>
          <w:szCs w:val="20"/>
        </w:rPr>
        <w:t>Veiller au respect des législations environnementales notamment dans le cadre des travaux communaux réalisés en interne</w:t>
      </w:r>
      <w:r>
        <w:rPr>
          <w:rFonts w:ascii="Arial" w:hAnsi="Arial" w:cs="Arial"/>
          <w:sz w:val="20"/>
          <w:szCs w:val="20"/>
        </w:rPr>
        <w:t xml:space="preserve"> ; </w:t>
      </w:r>
    </w:p>
    <w:p w14:paraId="47C92B4B" w14:textId="3764D24D" w:rsidR="000C5D59" w:rsidRDefault="000C5D59" w:rsidP="000C5D59">
      <w:pPr>
        <w:pStyle w:val="Paragraphedeliste"/>
        <w:numPr>
          <w:ilvl w:val="0"/>
          <w:numId w:val="28"/>
        </w:numPr>
        <w:spacing w:after="0"/>
        <w:ind w:left="720"/>
        <w:jc w:val="both"/>
        <w:rPr>
          <w:rFonts w:ascii="Arial" w:hAnsi="Arial" w:cs="Arial"/>
          <w:sz w:val="20"/>
          <w:szCs w:val="20"/>
        </w:rPr>
      </w:pPr>
      <w:r w:rsidRPr="000C5D59">
        <w:rPr>
          <w:rFonts w:ascii="Arial" w:hAnsi="Arial" w:cs="Arial"/>
          <w:sz w:val="20"/>
          <w:szCs w:val="20"/>
        </w:rPr>
        <w:t>Se tenir au courant de l’évolution de la législation en lien avec les domaines de compétences</w:t>
      </w:r>
      <w:r>
        <w:rPr>
          <w:rFonts w:ascii="Arial" w:hAnsi="Arial" w:cs="Arial"/>
          <w:sz w:val="20"/>
          <w:szCs w:val="20"/>
        </w:rPr>
        <w:t xml:space="preserve"> ; </w:t>
      </w:r>
    </w:p>
    <w:p w14:paraId="0077B0C0" w14:textId="77777777" w:rsidR="000C5D59" w:rsidRDefault="000C5D59" w:rsidP="000C5D59">
      <w:pPr>
        <w:pStyle w:val="Paragraphedeliste"/>
        <w:numPr>
          <w:ilvl w:val="0"/>
          <w:numId w:val="28"/>
        </w:numPr>
        <w:spacing w:after="0"/>
        <w:ind w:left="720"/>
        <w:jc w:val="both"/>
        <w:rPr>
          <w:rFonts w:ascii="Arial" w:hAnsi="Arial" w:cs="Arial"/>
          <w:sz w:val="20"/>
          <w:szCs w:val="20"/>
        </w:rPr>
      </w:pPr>
      <w:r w:rsidRPr="000C5D59">
        <w:rPr>
          <w:rFonts w:ascii="Arial" w:hAnsi="Arial" w:cs="Arial"/>
          <w:sz w:val="20"/>
          <w:szCs w:val="20"/>
        </w:rPr>
        <w:t>Prévoir et assurer le suivi des articles budgétaires nécessaires à son action</w:t>
      </w:r>
      <w:r>
        <w:rPr>
          <w:rFonts w:ascii="Arial" w:hAnsi="Arial" w:cs="Arial"/>
          <w:sz w:val="20"/>
          <w:szCs w:val="20"/>
        </w:rPr>
        <w:t xml:space="preserve"> ; </w:t>
      </w:r>
    </w:p>
    <w:p w14:paraId="3A471B3D" w14:textId="77777777" w:rsidR="000C5D59" w:rsidRDefault="000C5D59" w:rsidP="000C5D59">
      <w:pPr>
        <w:pStyle w:val="Paragraphedeliste"/>
        <w:numPr>
          <w:ilvl w:val="0"/>
          <w:numId w:val="28"/>
        </w:numPr>
        <w:spacing w:after="0"/>
        <w:ind w:left="720"/>
        <w:jc w:val="both"/>
        <w:rPr>
          <w:rFonts w:ascii="Arial" w:hAnsi="Arial" w:cs="Arial"/>
          <w:sz w:val="20"/>
          <w:szCs w:val="20"/>
        </w:rPr>
      </w:pPr>
      <w:r w:rsidRPr="000C5D59">
        <w:rPr>
          <w:rFonts w:ascii="Arial" w:hAnsi="Arial" w:cs="Arial"/>
          <w:sz w:val="20"/>
          <w:szCs w:val="20"/>
        </w:rPr>
        <w:t>Rechercher des subside</w:t>
      </w:r>
      <w:r>
        <w:rPr>
          <w:rFonts w:ascii="Arial" w:hAnsi="Arial" w:cs="Arial"/>
          <w:sz w:val="20"/>
          <w:szCs w:val="20"/>
        </w:rPr>
        <w:t xml:space="preserve">s ; </w:t>
      </w:r>
    </w:p>
    <w:p w14:paraId="0A716936" w14:textId="77777777" w:rsidR="000C5D59" w:rsidRDefault="000C5D59" w:rsidP="000C5D59">
      <w:pPr>
        <w:pStyle w:val="Paragraphedeliste"/>
        <w:numPr>
          <w:ilvl w:val="0"/>
          <w:numId w:val="28"/>
        </w:numPr>
        <w:spacing w:after="0"/>
        <w:ind w:left="720"/>
        <w:jc w:val="both"/>
        <w:rPr>
          <w:rFonts w:ascii="Arial" w:hAnsi="Arial" w:cs="Arial"/>
          <w:sz w:val="20"/>
          <w:szCs w:val="20"/>
        </w:rPr>
      </w:pPr>
      <w:r w:rsidRPr="000C5D59">
        <w:rPr>
          <w:rFonts w:ascii="Arial" w:hAnsi="Arial" w:cs="Arial"/>
          <w:sz w:val="20"/>
          <w:szCs w:val="20"/>
        </w:rPr>
        <w:t>Représenter la commune dans les contacts avec les organismes extérieurs et lors de réunions diverses, dans la limite des tâches qui lui sont confiées</w:t>
      </w:r>
      <w:r>
        <w:rPr>
          <w:rFonts w:ascii="Arial" w:hAnsi="Arial" w:cs="Arial"/>
          <w:sz w:val="20"/>
          <w:szCs w:val="20"/>
        </w:rPr>
        <w:t xml:space="preserve"> ; </w:t>
      </w:r>
    </w:p>
    <w:p w14:paraId="6A618428" w14:textId="77777777" w:rsidR="000C5D59" w:rsidRDefault="000C5D59" w:rsidP="000C5D59">
      <w:pPr>
        <w:pStyle w:val="Paragraphedeliste"/>
        <w:numPr>
          <w:ilvl w:val="0"/>
          <w:numId w:val="28"/>
        </w:numPr>
        <w:spacing w:after="0"/>
        <w:ind w:left="720"/>
        <w:jc w:val="both"/>
        <w:rPr>
          <w:rFonts w:ascii="Arial" w:hAnsi="Arial" w:cs="Arial"/>
          <w:sz w:val="20"/>
          <w:szCs w:val="20"/>
        </w:rPr>
      </w:pPr>
      <w:r w:rsidRPr="000C5D59">
        <w:rPr>
          <w:rFonts w:ascii="Arial" w:hAnsi="Arial" w:cs="Arial"/>
          <w:sz w:val="20"/>
          <w:szCs w:val="20"/>
        </w:rPr>
        <w:t>Animer des réunions de travail</w:t>
      </w:r>
      <w:r>
        <w:rPr>
          <w:rFonts w:ascii="Arial" w:hAnsi="Arial" w:cs="Arial"/>
          <w:sz w:val="20"/>
          <w:szCs w:val="20"/>
        </w:rPr>
        <w:t xml:space="preserve"> ; </w:t>
      </w:r>
    </w:p>
    <w:p w14:paraId="4A716B4E" w14:textId="7712FFBF" w:rsidR="000C5D59" w:rsidRDefault="000C5D59" w:rsidP="000C5D59">
      <w:pPr>
        <w:pStyle w:val="Paragraphedeliste"/>
        <w:numPr>
          <w:ilvl w:val="0"/>
          <w:numId w:val="28"/>
        </w:numPr>
        <w:spacing w:after="0"/>
        <w:ind w:left="720"/>
        <w:jc w:val="both"/>
        <w:rPr>
          <w:rFonts w:ascii="Arial" w:hAnsi="Arial" w:cs="Arial"/>
          <w:sz w:val="20"/>
          <w:szCs w:val="20"/>
        </w:rPr>
      </w:pPr>
      <w:r w:rsidRPr="000C5D59">
        <w:rPr>
          <w:rFonts w:ascii="Arial" w:hAnsi="Arial" w:cs="Arial"/>
          <w:sz w:val="20"/>
          <w:szCs w:val="20"/>
        </w:rPr>
        <w:t>Vulgariser les informations à destination de la population</w:t>
      </w:r>
      <w:r>
        <w:rPr>
          <w:rFonts w:ascii="Arial" w:hAnsi="Arial" w:cs="Arial"/>
          <w:sz w:val="20"/>
          <w:szCs w:val="20"/>
        </w:rPr>
        <w:t xml:space="preserve"> ; </w:t>
      </w:r>
    </w:p>
    <w:p w14:paraId="73B97E85" w14:textId="61F10C9E" w:rsidR="000C5D59" w:rsidRPr="007C2374" w:rsidRDefault="000C5D59" w:rsidP="000F6643">
      <w:pPr>
        <w:pStyle w:val="Paragraphedeliste"/>
        <w:numPr>
          <w:ilvl w:val="0"/>
          <w:numId w:val="28"/>
        </w:numPr>
        <w:spacing w:after="0"/>
        <w:ind w:left="720"/>
        <w:jc w:val="both"/>
        <w:rPr>
          <w:rFonts w:ascii="Arial" w:hAnsi="Arial" w:cs="Arial"/>
          <w:sz w:val="20"/>
          <w:szCs w:val="20"/>
        </w:rPr>
      </w:pPr>
      <w:r>
        <w:rPr>
          <w:rFonts w:ascii="Arial" w:hAnsi="Arial" w:cs="Arial"/>
          <w:sz w:val="20"/>
          <w:szCs w:val="20"/>
        </w:rPr>
        <w:t xml:space="preserve">Aide ponctuelle au Service Cadre de vie ; </w:t>
      </w:r>
    </w:p>
    <w:p w14:paraId="4A4A0662" w14:textId="4BEE63D3" w:rsidR="0054422A" w:rsidRPr="007C2374" w:rsidRDefault="0054422A" w:rsidP="000F6643">
      <w:pPr>
        <w:pStyle w:val="Paragraphedeliste"/>
        <w:numPr>
          <w:ilvl w:val="0"/>
          <w:numId w:val="28"/>
        </w:numPr>
        <w:spacing w:after="0"/>
        <w:ind w:left="720"/>
        <w:jc w:val="both"/>
        <w:rPr>
          <w:rFonts w:ascii="Arial" w:hAnsi="Arial" w:cs="Arial"/>
          <w:sz w:val="20"/>
          <w:szCs w:val="20"/>
        </w:rPr>
      </w:pPr>
      <w:r w:rsidRPr="007C2374">
        <w:rPr>
          <w:rFonts w:ascii="Arial" w:hAnsi="Arial" w:cs="Arial"/>
          <w:sz w:val="20"/>
          <w:szCs w:val="20"/>
        </w:rPr>
        <w:t>Cette liste n’est pas exhaustive. D’autres missions ou tâches en lien avec les missions d’un service public communal sont possibles.</w:t>
      </w:r>
    </w:p>
    <w:p w14:paraId="6C319A01" w14:textId="77777777" w:rsidR="00DE63E8" w:rsidRPr="007C2374" w:rsidRDefault="00DE63E8" w:rsidP="00465657">
      <w:pPr>
        <w:spacing w:after="0"/>
        <w:jc w:val="both"/>
        <w:rPr>
          <w:rFonts w:ascii="Arial" w:hAnsi="Arial" w:cs="Arial"/>
          <w:sz w:val="20"/>
          <w:szCs w:val="20"/>
        </w:rPr>
      </w:pPr>
    </w:p>
    <w:p w14:paraId="74A78BE3" w14:textId="5C09DEDA" w:rsidR="00B73A08" w:rsidRPr="007C2374" w:rsidRDefault="00223CCB" w:rsidP="000F6643">
      <w:pPr>
        <w:spacing w:after="0"/>
        <w:rPr>
          <w:rFonts w:ascii="Arial" w:hAnsi="Arial" w:cs="Arial"/>
          <w:b/>
          <w:bCs/>
          <w:color w:val="B51435"/>
          <w:sz w:val="24"/>
          <w:szCs w:val="24"/>
        </w:rPr>
      </w:pPr>
      <w:r w:rsidRPr="007C2374">
        <w:rPr>
          <w:rFonts w:ascii="Arial" w:hAnsi="Arial" w:cs="Arial"/>
          <w:b/>
          <w:bCs/>
          <w:color w:val="B51435"/>
          <w:sz w:val="24"/>
          <w:szCs w:val="24"/>
        </w:rPr>
        <w:t>VOTRE CONTRAT</w:t>
      </w:r>
    </w:p>
    <w:p w14:paraId="01B73395" w14:textId="77777777" w:rsidR="007D6D96" w:rsidRPr="007C2374" w:rsidRDefault="007D6D96" w:rsidP="000F6643">
      <w:pPr>
        <w:spacing w:after="0"/>
        <w:rPr>
          <w:rFonts w:ascii="Arial" w:hAnsi="Arial" w:cs="Arial"/>
          <w:color w:val="B51435"/>
          <w:sz w:val="20"/>
          <w:szCs w:val="20"/>
        </w:rPr>
      </w:pPr>
    </w:p>
    <w:p w14:paraId="0B70874E" w14:textId="35F2E122" w:rsidR="00223CCB" w:rsidRPr="007C2374" w:rsidRDefault="00223CCB" w:rsidP="000F6643">
      <w:pPr>
        <w:pStyle w:val="Paragraphedeliste"/>
        <w:numPr>
          <w:ilvl w:val="0"/>
          <w:numId w:val="30"/>
        </w:numPr>
        <w:spacing w:after="0"/>
        <w:jc w:val="both"/>
        <w:rPr>
          <w:rFonts w:ascii="Arial" w:hAnsi="Arial" w:cs="Arial"/>
          <w:sz w:val="20"/>
          <w:szCs w:val="20"/>
        </w:rPr>
      </w:pPr>
      <w:r w:rsidRPr="007C2374">
        <w:rPr>
          <w:rFonts w:ascii="Arial" w:hAnsi="Arial" w:cs="Arial"/>
          <w:sz w:val="20"/>
          <w:szCs w:val="20"/>
        </w:rPr>
        <w:t xml:space="preserve">Régime de travail : </w:t>
      </w:r>
      <w:r w:rsidR="00B73A08" w:rsidRPr="007C2374">
        <w:rPr>
          <w:rFonts w:ascii="Arial" w:hAnsi="Arial" w:cs="Arial"/>
          <w:sz w:val="20"/>
          <w:szCs w:val="20"/>
        </w:rPr>
        <w:t>Temps p</w:t>
      </w:r>
      <w:r w:rsidR="004C0C1F" w:rsidRPr="007C2374">
        <w:rPr>
          <w:rFonts w:ascii="Arial" w:hAnsi="Arial" w:cs="Arial"/>
          <w:sz w:val="20"/>
          <w:szCs w:val="20"/>
        </w:rPr>
        <w:t>lein (35 heures par semaine)</w:t>
      </w:r>
      <w:r w:rsidR="00991602" w:rsidRPr="007C2374">
        <w:rPr>
          <w:rFonts w:ascii="Arial" w:hAnsi="Arial" w:cs="Arial"/>
          <w:sz w:val="20"/>
          <w:szCs w:val="20"/>
        </w:rPr>
        <w:t> ;</w:t>
      </w:r>
    </w:p>
    <w:p w14:paraId="77037733" w14:textId="40032137" w:rsidR="00223CCB" w:rsidRPr="007C2374" w:rsidRDefault="00223CCB" w:rsidP="000F6643">
      <w:pPr>
        <w:pStyle w:val="Paragraphedeliste"/>
        <w:numPr>
          <w:ilvl w:val="0"/>
          <w:numId w:val="30"/>
        </w:numPr>
        <w:spacing w:after="0"/>
        <w:jc w:val="both"/>
        <w:rPr>
          <w:rFonts w:ascii="Arial" w:hAnsi="Arial" w:cs="Arial"/>
          <w:sz w:val="20"/>
          <w:szCs w:val="20"/>
        </w:rPr>
      </w:pPr>
      <w:r w:rsidRPr="007C2374">
        <w:rPr>
          <w:rFonts w:ascii="Arial" w:hAnsi="Arial" w:cs="Arial"/>
          <w:sz w:val="20"/>
          <w:szCs w:val="20"/>
        </w:rPr>
        <w:t xml:space="preserve">Durée du contrat : </w:t>
      </w:r>
      <w:r w:rsidR="00C910B6" w:rsidRPr="007C2374">
        <w:rPr>
          <w:rFonts w:ascii="Arial" w:hAnsi="Arial" w:cs="Arial"/>
          <w:sz w:val="20"/>
          <w:szCs w:val="20"/>
        </w:rPr>
        <w:t>Ind</w:t>
      </w:r>
      <w:r w:rsidR="00B73A08" w:rsidRPr="007C2374">
        <w:rPr>
          <w:rFonts w:ascii="Arial" w:hAnsi="Arial" w:cs="Arial"/>
          <w:sz w:val="20"/>
          <w:szCs w:val="20"/>
        </w:rPr>
        <w:t>éterminée</w:t>
      </w:r>
      <w:r w:rsidRPr="007C2374">
        <w:rPr>
          <w:rFonts w:ascii="Arial" w:hAnsi="Arial" w:cs="Arial"/>
          <w:sz w:val="20"/>
          <w:szCs w:val="20"/>
        </w:rPr>
        <w:t xml:space="preserve"> (CD</w:t>
      </w:r>
      <w:r w:rsidR="00C910B6" w:rsidRPr="007C2374">
        <w:rPr>
          <w:rFonts w:ascii="Arial" w:hAnsi="Arial" w:cs="Arial"/>
          <w:sz w:val="20"/>
          <w:szCs w:val="20"/>
        </w:rPr>
        <w:t>I</w:t>
      </w:r>
      <w:r w:rsidRPr="007C2374">
        <w:rPr>
          <w:rFonts w:ascii="Arial" w:hAnsi="Arial" w:cs="Arial"/>
          <w:sz w:val="20"/>
          <w:szCs w:val="20"/>
        </w:rPr>
        <w:t>)</w:t>
      </w:r>
      <w:r w:rsidR="00991602" w:rsidRPr="007C2374">
        <w:rPr>
          <w:rFonts w:ascii="Arial" w:hAnsi="Arial" w:cs="Arial"/>
          <w:sz w:val="20"/>
          <w:szCs w:val="20"/>
        </w:rPr>
        <w:t> ;</w:t>
      </w:r>
    </w:p>
    <w:p w14:paraId="5B00E4C0" w14:textId="66766CA4" w:rsidR="00223CCB" w:rsidRPr="007C2374" w:rsidRDefault="00223CCB" w:rsidP="000F6643">
      <w:pPr>
        <w:pStyle w:val="Paragraphedeliste"/>
        <w:numPr>
          <w:ilvl w:val="0"/>
          <w:numId w:val="30"/>
        </w:numPr>
        <w:spacing w:after="0"/>
        <w:jc w:val="both"/>
        <w:rPr>
          <w:rFonts w:ascii="Arial" w:hAnsi="Arial" w:cs="Arial"/>
          <w:sz w:val="20"/>
          <w:szCs w:val="20"/>
        </w:rPr>
      </w:pPr>
      <w:r w:rsidRPr="007C2374">
        <w:rPr>
          <w:rFonts w:ascii="Arial" w:hAnsi="Arial" w:cs="Arial"/>
          <w:sz w:val="20"/>
          <w:szCs w:val="20"/>
        </w:rPr>
        <w:t xml:space="preserve">Rémunération : </w:t>
      </w:r>
      <w:r w:rsidR="00F96547" w:rsidRPr="007C2374">
        <w:rPr>
          <w:rFonts w:ascii="Arial" w:hAnsi="Arial" w:cs="Arial"/>
          <w:sz w:val="20"/>
          <w:szCs w:val="20"/>
        </w:rPr>
        <w:t xml:space="preserve">Échelle </w:t>
      </w:r>
      <w:r w:rsidR="00105864" w:rsidRPr="007C2374">
        <w:rPr>
          <w:rFonts w:ascii="Arial" w:hAnsi="Arial" w:cs="Arial"/>
          <w:sz w:val="20"/>
          <w:szCs w:val="20"/>
        </w:rPr>
        <w:t>B</w:t>
      </w:r>
      <w:r w:rsidR="00F1791B" w:rsidRPr="007C2374">
        <w:rPr>
          <w:rFonts w:ascii="Arial" w:hAnsi="Arial" w:cs="Arial"/>
          <w:sz w:val="20"/>
          <w:szCs w:val="20"/>
        </w:rPr>
        <w:t>1</w:t>
      </w:r>
      <w:r w:rsidR="00FE6350" w:rsidRPr="007C2374">
        <w:rPr>
          <w:rFonts w:ascii="Arial" w:hAnsi="Arial" w:cs="Arial"/>
          <w:sz w:val="20"/>
          <w:szCs w:val="20"/>
        </w:rPr>
        <w:t xml:space="preserve"> (de base)</w:t>
      </w:r>
      <w:r w:rsidR="0010580E" w:rsidRPr="007C2374">
        <w:rPr>
          <w:rFonts w:ascii="Arial" w:hAnsi="Arial" w:cs="Arial"/>
          <w:sz w:val="20"/>
          <w:szCs w:val="20"/>
        </w:rPr>
        <w:t xml:space="preserve"> ; </w:t>
      </w:r>
    </w:p>
    <w:p w14:paraId="651B2513" w14:textId="547C03F3" w:rsidR="0010580E" w:rsidRPr="007C2374" w:rsidRDefault="0010580E" w:rsidP="000F6643">
      <w:pPr>
        <w:pStyle w:val="Paragraphedeliste"/>
        <w:numPr>
          <w:ilvl w:val="0"/>
          <w:numId w:val="30"/>
        </w:numPr>
        <w:spacing w:after="0"/>
        <w:jc w:val="both"/>
        <w:rPr>
          <w:rFonts w:ascii="Arial" w:hAnsi="Arial" w:cs="Arial"/>
          <w:sz w:val="20"/>
          <w:szCs w:val="20"/>
        </w:rPr>
      </w:pPr>
      <w:r w:rsidRPr="007C2374">
        <w:rPr>
          <w:rFonts w:ascii="Arial" w:hAnsi="Arial" w:cs="Arial"/>
          <w:sz w:val="20"/>
          <w:szCs w:val="20"/>
        </w:rPr>
        <w:t>Avantages : Chèques repas - Allocation de fin d’année - Régime de congé secteur public – l’Administration communale est affiliée au service social collectif</w:t>
      </w:r>
      <w:r w:rsidR="005E16CA" w:rsidRPr="007C2374">
        <w:rPr>
          <w:rFonts w:ascii="Arial" w:hAnsi="Arial" w:cs="Arial"/>
          <w:sz w:val="20"/>
          <w:szCs w:val="20"/>
        </w:rPr>
        <w:t> ;</w:t>
      </w:r>
    </w:p>
    <w:p w14:paraId="3C833BAC" w14:textId="087703F1" w:rsidR="00D77AAB" w:rsidRPr="007C2374" w:rsidRDefault="0010580E" w:rsidP="000F6643">
      <w:pPr>
        <w:pStyle w:val="Paragraphedeliste"/>
        <w:numPr>
          <w:ilvl w:val="0"/>
          <w:numId w:val="30"/>
        </w:numPr>
        <w:spacing w:after="0"/>
        <w:jc w:val="both"/>
        <w:rPr>
          <w:rFonts w:ascii="Arial" w:hAnsi="Arial" w:cs="Arial"/>
          <w:sz w:val="20"/>
          <w:szCs w:val="20"/>
        </w:rPr>
      </w:pPr>
      <w:r w:rsidRPr="007C2374">
        <w:rPr>
          <w:rFonts w:ascii="Arial" w:hAnsi="Arial" w:cs="Arial"/>
          <w:sz w:val="20"/>
          <w:szCs w:val="20"/>
        </w:rPr>
        <w:t>Entrée en fonction le plus tôt possible.</w:t>
      </w:r>
    </w:p>
    <w:p w14:paraId="6BCCE4D2" w14:textId="77777777" w:rsidR="00D77AAB" w:rsidRPr="007C2374" w:rsidRDefault="00D77AAB" w:rsidP="000F6643">
      <w:pPr>
        <w:spacing w:after="0"/>
        <w:rPr>
          <w:rFonts w:ascii="Arial" w:hAnsi="Arial" w:cs="Arial"/>
          <w:color w:val="B51435"/>
          <w:sz w:val="20"/>
          <w:szCs w:val="20"/>
        </w:rPr>
      </w:pPr>
    </w:p>
    <w:p w14:paraId="65A0317E" w14:textId="09A21B67" w:rsidR="00223CCB" w:rsidRPr="007C2374" w:rsidRDefault="000F6643" w:rsidP="000F6643">
      <w:pPr>
        <w:spacing w:after="0"/>
        <w:rPr>
          <w:rFonts w:ascii="Arial" w:hAnsi="Arial" w:cs="Arial"/>
          <w:b/>
          <w:bCs/>
          <w:color w:val="B51435"/>
          <w:sz w:val="24"/>
          <w:szCs w:val="24"/>
        </w:rPr>
      </w:pPr>
      <w:r w:rsidRPr="007C2374">
        <w:rPr>
          <w:rFonts w:ascii="Arial" w:hAnsi="Arial" w:cs="Arial"/>
          <w:b/>
          <w:bCs/>
          <w:color w:val="B51435"/>
          <w:sz w:val="24"/>
          <w:szCs w:val="24"/>
        </w:rPr>
        <w:t xml:space="preserve">APPEL Á CANDIDATURES &amp; </w:t>
      </w:r>
      <w:r w:rsidR="00223CCB" w:rsidRPr="007C2374">
        <w:rPr>
          <w:rFonts w:ascii="Arial" w:hAnsi="Arial" w:cs="Arial"/>
          <w:b/>
          <w:bCs/>
          <w:color w:val="B51435"/>
          <w:sz w:val="24"/>
          <w:szCs w:val="24"/>
        </w:rPr>
        <w:t>CONTACT</w:t>
      </w:r>
    </w:p>
    <w:p w14:paraId="00ADECC8" w14:textId="77777777" w:rsidR="0010580E" w:rsidRPr="007C2374" w:rsidRDefault="0010580E" w:rsidP="000F6643">
      <w:pPr>
        <w:autoSpaceDE w:val="0"/>
        <w:autoSpaceDN w:val="0"/>
        <w:adjustRightInd w:val="0"/>
        <w:spacing w:after="0"/>
        <w:rPr>
          <w:rFonts w:ascii="Arial" w:hAnsi="Arial" w:cs="Arial"/>
          <w:b/>
          <w:bCs/>
          <w:sz w:val="20"/>
          <w:szCs w:val="20"/>
        </w:rPr>
      </w:pPr>
    </w:p>
    <w:p w14:paraId="3A0EF1C7" w14:textId="353652C9" w:rsidR="008E61F4" w:rsidRPr="007C2374" w:rsidRDefault="008E61F4" w:rsidP="000F6643">
      <w:pPr>
        <w:autoSpaceDE w:val="0"/>
        <w:autoSpaceDN w:val="0"/>
        <w:adjustRightInd w:val="0"/>
        <w:spacing w:after="0"/>
        <w:jc w:val="both"/>
        <w:rPr>
          <w:rFonts w:ascii="Arial" w:hAnsi="Arial" w:cs="Arial"/>
          <w:sz w:val="20"/>
          <w:szCs w:val="20"/>
        </w:rPr>
      </w:pPr>
      <w:r w:rsidRPr="007C2374">
        <w:rPr>
          <w:rFonts w:ascii="Arial" w:hAnsi="Arial" w:cs="Arial"/>
          <w:sz w:val="20"/>
          <w:szCs w:val="20"/>
        </w:rPr>
        <w:t xml:space="preserve">Les candidatures doivent être adressées à </w:t>
      </w:r>
      <w:r w:rsidR="00DB68AF" w:rsidRPr="007C2374">
        <w:rPr>
          <w:rFonts w:ascii="Arial" w:hAnsi="Arial" w:cs="Arial"/>
          <w:sz w:val="20"/>
          <w:szCs w:val="20"/>
        </w:rPr>
        <w:t>Madame Tamara TRAËS, Directrice générale ff</w:t>
      </w:r>
      <w:r w:rsidR="007078DB" w:rsidRPr="007C2374">
        <w:rPr>
          <w:rFonts w:ascii="Arial" w:hAnsi="Arial" w:cs="Arial"/>
          <w:sz w:val="20"/>
          <w:szCs w:val="20"/>
        </w:rPr>
        <w:t xml:space="preserve"> </w:t>
      </w:r>
      <w:r w:rsidRPr="007C2374">
        <w:rPr>
          <w:rFonts w:ascii="Arial" w:hAnsi="Arial" w:cs="Arial"/>
          <w:sz w:val="20"/>
          <w:szCs w:val="20"/>
        </w:rPr>
        <w:t xml:space="preserve">pour le </w:t>
      </w:r>
      <w:r w:rsidR="00D064C3" w:rsidRPr="007C2374">
        <w:rPr>
          <w:rFonts w:ascii="Arial" w:hAnsi="Arial" w:cs="Arial"/>
          <w:b/>
          <w:bCs/>
          <w:sz w:val="20"/>
          <w:szCs w:val="20"/>
        </w:rPr>
        <w:t>mercredi</w:t>
      </w:r>
      <w:r w:rsidR="00A42760" w:rsidRPr="007C2374">
        <w:rPr>
          <w:rFonts w:ascii="Arial" w:hAnsi="Arial" w:cs="Arial"/>
          <w:b/>
          <w:bCs/>
          <w:sz w:val="20"/>
          <w:szCs w:val="20"/>
        </w:rPr>
        <w:t xml:space="preserve"> </w:t>
      </w:r>
      <w:r w:rsidR="00106EC8">
        <w:rPr>
          <w:rFonts w:ascii="Arial" w:hAnsi="Arial" w:cs="Arial"/>
          <w:b/>
          <w:bCs/>
          <w:sz w:val="20"/>
          <w:szCs w:val="20"/>
        </w:rPr>
        <w:t>22</w:t>
      </w:r>
      <w:r w:rsidR="00A42760" w:rsidRPr="007C2374">
        <w:rPr>
          <w:rFonts w:ascii="Arial" w:hAnsi="Arial" w:cs="Arial"/>
          <w:b/>
          <w:bCs/>
          <w:sz w:val="20"/>
          <w:szCs w:val="20"/>
        </w:rPr>
        <w:t xml:space="preserve"> mars 2023</w:t>
      </w:r>
      <w:r w:rsidRPr="007C2374">
        <w:rPr>
          <w:rFonts w:ascii="Arial" w:hAnsi="Arial" w:cs="Arial"/>
          <w:sz w:val="20"/>
          <w:szCs w:val="20"/>
        </w:rPr>
        <w:t>, à 11 heures au plus tard ou déposée</w:t>
      </w:r>
      <w:r w:rsidR="006672D5" w:rsidRPr="007C2374">
        <w:rPr>
          <w:rFonts w:ascii="Arial" w:hAnsi="Arial" w:cs="Arial"/>
          <w:sz w:val="20"/>
          <w:szCs w:val="20"/>
        </w:rPr>
        <w:t>s</w:t>
      </w:r>
      <w:r w:rsidRPr="007C2374">
        <w:rPr>
          <w:rFonts w:ascii="Arial" w:hAnsi="Arial" w:cs="Arial"/>
          <w:sz w:val="20"/>
          <w:szCs w:val="20"/>
        </w:rPr>
        <w:t xml:space="preserve"> dans la boîte aux lettres de l’Administration communale d’Engis, rue Reine Astrid, 13.</w:t>
      </w:r>
      <w:bookmarkStart w:id="1" w:name="_Hlk95395423"/>
    </w:p>
    <w:p w14:paraId="7C76090A" w14:textId="1D1D96E4" w:rsidR="00C910B6" w:rsidRPr="007C2374" w:rsidRDefault="00C910B6" w:rsidP="000F6643">
      <w:pPr>
        <w:autoSpaceDE w:val="0"/>
        <w:autoSpaceDN w:val="0"/>
        <w:adjustRightInd w:val="0"/>
        <w:spacing w:after="0"/>
        <w:jc w:val="both"/>
        <w:rPr>
          <w:rFonts w:ascii="Arial" w:hAnsi="Arial" w:cs="Arial"/>
          <w:sz w:val="20"/>
          <w:szCs w:val="20"/>
        </w:rPr>
      </w:pPr>
    </w:p>
    <w:p w14:paraId="13327735" w14:textId="2345E137" w:rsidR="00C910B6" w:rsidRPr="007C2374" w:rsidRDefault="00C910B6" w:rsidP="000F6643">
      <w:pPr>
        <w:autoSpaceDE w:val="0"/>
        <w:autoSpaceDN w:val="0"/>
        <w:adjustRightInd w:val="0"/>
        <w:spacing w:after="0"/>
        <w:jc w:val="both"/>
        <w:rPr>
          <w:rFonts w:ascii="Arial" w:hAnsi="Arial" w:cs="Arial"/>
          <w:sz w:val="20"/>
          <w:szCs w:val="20"/>
          <w:u w:val="single"/>
        </w:rPr>
      </w:pPr>
      <w:r w:rsidRPr="007C2374">
        <w:rPr>
          <w:rFonts w:ascii="Arial" w:hAnsi="Arial" w:cs="Arial"/>
          <w:sz w:val="20"/>
          <w:szCs w:val="20"/>
        </w:rPr>
        <w:t xml:space="preserve">Les questions doivent être adressées au service du personnel : </w:t>
      </w:r>
      <w:hyperlink r:id="rId7" w:history="1">
        <w:r w:rsidRPr="007C2374">
          <w:rPr>
            <w:rStyle w:val="Lienhypertexte"/>
            <w:rFonts w:ascii="Arial" w:hAnsi="Arial" w:cs="Arial"/>
            <w:sz w:val="20"/>
            <w:szCs w:val="20"/>
          </w:rPr>
          <w:t>personnel@engis.be</w:t>
        </w:r>
      </w:hyperlink>
      <w:r w:rsidRPr="007C2374">
        <w:rPr>
          <w:rFonts w:ascii="Arial" w:hAnsi="Arial" w:cs="Arial"/>
          <w:sz w:val="20"/>
          <w:szCs w:val="20"/>
        </w:rPr>
        <w:t xml:space="preserve">. </w:t>
      </w:r>
    </w:p>
    <w:bookmarkEnd w:id="1"/>
    <w:p w14:paraId="62CCC4E4" w14:textId="6A5E2127" w:rsidR="00C56E14" w:rsidRPr="007C2374" w:rsidRDefault="00106EC8" w:rsidP="000F6643">
      <w:pPr>
        <w:autoSpaceDE w:val="0"/>
        <w:autoSpaceDN w:val="0"/>
        <w:adjustRightInd w:val="0"/>
        <w:spacing w:after="0"/>
        <w:jc w:val="both"/>
        <w:rPr>
          <w:rFonts w:ascii="Arial" w:hAnsi="Arial" w:cs="Arial"/>
          <w:sz w:val="20"/>
          <w:szCs w:val="20"/>
          <w:u w:val="single"/>
        </w:rPr>
      </w:pPr>
    </w:p>
    <w:p w14:paraId="7FEBD4EB" w14:textId="77777777" w:rsidR="008E61F4" w:rsidRPr="007C2374" w:rsidRDefault="008E61F4" w:rsidP="000F6643">
      <w:pPr>
        <w:rPr>
          <w:rFonts w:ascii="Arial" w:hAnsi="Arial" w:cs="Arial"/>
          <w:sz w:val="20"/>
          <w:szCs w:val="20"/>
        </w:rPr>
      </w:pPr>
      <w:r w:rsidRPr="007C2374">
        <w:rPr>
          <w:rFonts w:ascii="Arial" w:hAnsi="Arial" w:cs="Arial"/>
          <w:sz w:val="20"/>
          <w:szCs w:val="20"/>
        </w:rPr>
        <w:t xml:space="preserve">Les candidatures seront composées des documents suivants : </w:t>
      </w:r>
    </w:p>
    <w:p w14:paraId="15544551" w14:textId="0F8B415E" w:rsidR="008E61F4" w:rsidRPr="007C2374" w:rsidRDefault="008E61F4" w:rsidP="000F6643">
      <w:pPr>
        <w:pStyle w:val="Paragraphedeliste"/>
        <w:numPr>
          <w:ilvl w:val="0"/>
          <w:numId w:val="1"/>
        </w:numPr>
        <w:spacing w:after="0"/>
        <w:ind w:left="360"/>
        <w:rPr>
          <w:rFonts w:ascii="Arial" w:hAnsi="Arial" w:cs="Arial"/>
          <w:sz w:val="20"/>
          <w:szCs w:val="20"/>
        </w:rPr>
      </w:pPr>
      <w:r w:rsidRPr="007C2374">
        <w:rPr>
          <w:rFonts w:ascii="Arial" w:hAnsi="Arial" w:cs="Arial"/>
          <w:sz w:val="20"/>
          <w:szCs w:val="20"/>
        </w:rPr>
        <w:t xml:space="preserve">Lettre de motivation ; </w:t>
      </w:r>
    </w:p>
    <w:p w14:paraId="6C577648" w14:textId="5AB508CE" w:rsidR="0010580E" w:rsidRPr="007C2374" w:rsidRDefault="0010580E" w:rsidP="000F6643">
      <w:pPr>
        <w:pStyle w:val="Paragraphedeliste"/>
        <w:numPr>
          <w:ilvl w:val="0"/>
          <w:numId w:val="1"/>
        </w:numPr>
        <w:spacing w:after="0"/>
        <w:ind w:left="360"/>
        <w:rPr>
          <w:rFonts w:ascii="Arial" w:hAnsi="Arial" w:cs="Arial"/>
          <w:sz w:val="20"/>
          <w:szCs w:val="20"/>
        </w:rPr>
      </w:pPr>
      <w:r w:rsidRPr="007C2374">
        <w:rPr>
          <w:rFonts w:ascii="Arial" w:hAnsi="Arial" w:cs="Arial"/>
          <w:sz w:val="20"/>
          <w:szCs w:val="20"/>
        </w:rPr>
        <w:t xml:space="preserve">Curriculum vitae ; </w:t>
      </w:r>
    </w:p>
    <w:p w14:paraId="5CF3F756" w14:textId="3A05715F" w:rsidR="008E61F4" w:rsidRPr="007C2374" w:rsidRDefault="008E61F4" w:rsidP="000F6643">
      <w:pPr>
        <w:pStyle w:val="Paragraphedeliste"/>
        <w:numPr>
          <w:ilvl w:val="0"/>
          <w:numId w:val="1"/>
        </w:numPr>
        <w:spacing w:after="0"/>
        <w:ind w:left="360"/>
        <w:rPr>
          <w:rFonts w:ascii="Arial" w:hAnsi="Arial" w:cs="Arial"/>
          <w:sz w:val="20"/>
          <w:szCs w:val="20"/>
        </w:rPr>
      </w:pPr>
      <w:r w:rsidRPr="007C2374">
        <w:rPr>
          <w:rFonts w:ascii="Arial" w:hAnsi="Arial" w:cs="Arial"/>
          <w:sz w:val="20"/>
          <w:szCs w:val="20"/>
        </w:rPr>
        <w:t xml:space="preserve">Extrait de casier judiciaire daté de moins de 2 mois ; </w:t>
      </w:r>
    </w:p>
    <w:p w14:paraId="52EAC4E2" w14:textId="3DA3B052" w:rsidR="008E61F4" w:rsidRPr="007C2374" w:rsidRDefault="008E61F4" w:rsidP="000F6643">
      <w:pPr>
        <w:pStyle w:val="Paragraphedeliste"/>
        <w:numPr>
          <w:ilvl w:val="0"/>
          <w:numId w:val="1"/>
        </w:numPr>
        <w:spacing w:after="0"/>
        <w:ind w:left="360"/>
        <w:rPr>
          <w:rFonts w:ascii="Arial" w:hAnsi="Arial" w:cs="Arial"/>
          <w:sz w:val="20"/>
          <w:szCs w:val="20"/>
        </w:rPr>
      </w:pPr>
      <w:r w:rsidRPr="007C2374">
        <w:rPr>
          <w:rFonts w:ascii="Arial" w:hAnsi="Arial" w:cs="Arial"/>
          <w:sz w:val="20"/>
          <w:szCs w:val="20"/>
        </w:rPr>
        <w:t xml:space="preserve">Copie du diplôme donnant accès à l’emploi ; </w:t>
      </w:r>
    </w:p>
    <w:p w14:paraId="138FE14E" w14:textId="2BE8EEAD" w:rsidR="008E61F4" w:rsidRPr="007C2374" w:rsidRDefault="008E61F4" w:rsidP="000F6643">
      <w:pPr>
        <w:pStyle w:val="Paragraphedeliste"/>
        <w:numPr>
          <w:ilvl w:val="0"/>
          <w:numId w:val="1"/>
        </w:numPr>
        <w:spacing w:after="0"/>
        <w:ind w:left="360"/>
        <w:rPr>
          <w:rFonts w:ascii="Arial" w:hAnsi="Arial" w:cs="Arial"/>
          <w:sz w:val="20"/>
          <w:szCs w:val="20"/>
        </w:rPr>
      </w:pPr>
      <w:r w:rsidRPr="007C2374">
        <w:rPr>
          <w:rFonts w:ascii="Arial" w:hAnsi="Arial" w:cs="Arial"/>
          <w:sz w:val="20"/>
          <w:szCs w:val="20"/>
        </w:rPr>
        <w:t>Copie recto-verso de la carte d’identité.</w:t>
      </w:r>
    </w:p>
    <w:p w14:paraId="458C8258" w14:textId="3A7130DA" w:rsidR="00C910B6" w:rsidRPr="007C2374" w:rsidRDefault="00C910B6" w:rsidP="000F6643">
      <w:pPr>
        <w:spacing w:after="0"/>
        <w:rPr>
          <w:rFonts w:ascii="Arial" w:hAnsi="Arial" w:cs="Arial"/>
          <w:sz w:val="20"/>
          <w:szCs w:val="20"/>
        </w:rPr>
      </w:pPr>
    </w:p>
    <w:p w14:paraId="236BEE98" w14:textId="3EA8802F" w:rsidR="00C910B6" w:rsidRPr="007C2374" w:rsidRDefault="00C910B6" w:rsidP="000F6643">
      <w:pPr>
        <w:rPr>
          <w:rFonts w:ascii="Arial" w:hAnsi="Arial" w:cs="Arial"/>
          <w:sz w:val="20"/>
          <w:szCs w:val="20"/>
        </w:rPr>
      </w:pPr>
      <w:r w:rsidRPr="007C2374">
        <w:rPr>
          <w:rFonts w:ascii="Arial" w:hAnsi="Arial" w:cs="Arial"/>
          <w:sz w:val="20"/>
          <w:szCs w:val="20"/>
        </w:rPr>
        <w:t>Les dossiers de candidature incomplets ou ne respectant pas les formes détaillées ci-avant ne seront pas retenus.</w:t>
      </w:r>
    </w:p>
    <w:p w14:paraId="158C5ECA" w14:textId="380A5B8C" w:rsidR="00D01D1C" w:rsidRPr="007C2374" w:rsidRDefault="00827011" w:rsidP="000F6643">
      <w:pPr>
        <w:jc w:val="both"/>
        <w:rPr>
          <w:rFonts w:ascii="Arial" w:hAnsi="Arial" w:cs="Arial"/>
          <w:sz w:val="20"/>
          <w:szCs w:val="20"/>
        </w:rPr>
      </w:pPr>
      <w:r w:rsidRPr="007C2374">
        <w:rPr>
          <w:rFonts w:ascii="Arial" w:hAnsi="Arial" w:cs="Arial"/>
          <w:sz w:val="20"/>
          <w:szCs w:val="20"/>
        </w:rPr>
        <w:t>Les convocations à l’entretien se feront par courriel ou, à défaut, par téléphone.</w:t>
      </w:r>
    </w:p>
    <w:p w14:paraId="741D5536" w14:textId="77777777" w:rsidR="00CD75E3" w:rsidRDefault="00CD75E3" w:rsidP="007C2374">
      <w:pPr>
        <w:spacing w:after="0"/>
        <w:rPr>
          <w:rFonts w:ascii="Arial" w:hAnsi="Arial" w:cs="Arial"/>
          <w:b/>
          <w:bCs/>
          <w:color w:val="B51435"/>
          <w:sz w:val="24"/>
          <w:szCs w:val="24"/>
        </w:rPr>
      </w:pPr>
    </w:p>
    <w:p w14:paraId="4E705FD6" w14:textId="77777777" w:rsidR="00CD75E3" w:rsidRDefault="00CD75E3" w:rsidP="007C2374">
      <w:pPr>
        <w:spacing w:after="0"/>
        <w:rPr>
          <w:rFonts w:ascii="Arial" w:hAnsi="Arial" w:cs="Arial"/>
          <w:b/>
          <w:bCs/>
          <w:color w:val="B51435"/>
          <w:sz w:val="24"/>
          <w:szCs w:val="24"/>
        </w:rPr>
      </w:pPr>
    </w:p>
    <w:p w14:paraId="1191C8DE" w14:textId="3E09D112" w:rsidR="00CD75E3" w:rsidRDefault="00CD75E3" w:rsidP="007C2374">
      <w:pPr>
        <w:spacing w:after="0"/>
        <w:rPr>
          <w:rFonts w:ascii="Arial" w:hAnsi="Arial" w:cs="Arial"/>
          <w:b/>
          <w:bCs/>
          <w:color w:val="B51435"/>
          <w:sz w:val="24"/>
          <w:szCs w:val="24"/>
        </w:rPr>
      </w:pPr>
    </w:p>
    <w:p w14:paraId="19A6653A" w14:textId="77777777" w:rsidR="00FB60BF" w:rsidRDefault="00FB60BF" w:rsidP="007C2374">
      <w:pPr>
        <w:spacing w:after="0"/>
        <w:rPr>
          <w:rFonts w:ascii="Arial" w:hAnsi="Arial" w:cs="Arial"/>
          <w:b/>
          <w:bCs/>
          <w:color w:val="B51435"/>
          <w:sz w:val="24"/>
          <w:szCs w:val="24"/>
        </w:rPr>
      </w:pPr>
    </w:p>
    <w:p w14:paraId="70C42807" w14:textId="77777777" w:rsidR="00CD75E3" w:rsidRDefault="00CD75E3" w:rsidP="007C2374">
      <w:pPr>
        <w:spacing w:after="0"/>
        <w:rPr>
          <w:rFonts w:ascii="Arial" w:hAnsi="Arial" w:cs="Arial"/>
          <w:b/>
          <w:bCs/>
          <w:color w:val="B51435"/>
          <w:sz w:val="24"/>
          <w:szCs w:val="24"/>
        </w:rPr>
      </w:pPr>
    </w:p>
    <w:p w14:paraId="5676C880" w14:textId="20D399E8" w:rsidR="000F6643" w:rsidRDefault="000F6643" w:rsidP="007C2374">
      <w:pPr>
        <w:spacing w:after="0"/>
        <w:rPr>
          <w:rFonts w:ascii="Arial" w:hAnsi="Arial" w:cs="Arial"/>
          <w:b/>
          <w:bCs/>
          <w:color w:val="B51435"/>
          <w:sz w:val="24"/>
          <w:szCs w:val="24"/>
        </w:rPr>
      </w:pPr>
      <w:r w:rsidRPr="007C2374">
        <w:rPr>
          <w:rFonts w:ascii="Arial" w:hAnsi="Arial" w:cs="Arial"/>
          <w:b/>
          <w:bCs/>
          <w:color w:val="B51435"/>
          <w:sz w:val="24"/>
          <w:szCs w:val="24"/>
        </w:rPr>
        <w:lastRenderedPageBreak/>
        <w:t>A</w:t>
      </w:r>
      <w:r w:rsidR="007C2374">
        <w:rPr>
          <w:rFonts w:ascii="Arial" w:hAnsi="Arial" w:cs="Arial"/>
          <w:b/>
          <w:bCs/>
          <w:color w:val="B51435"/>
          <w:sz w:val="24"/>
          <w:szCs w:val="24"/>
        </w:rPr>
        <w:t xml:space="preserve">PPLICATION DU </w:t>
      </w:r>
      <w:r w:rsidRPr="007C2374">
        <w:rPr>
          <w:rFonts w:ascii="Arial" w:hAnsi="Arial" w:cs="Arial"/>
          <w:b/>
          <w:bCs/>
          <w:color w:val="B51435"/>
          <w:sz w:val="24"/>
          <w:szCs w:val="24"/>
        </w:rPr>
        <w:t>RGPD</w:t>
      </w:r>
    </w:p>
    <w:p w14:paraId="78657485" w14:textId="77777777" w:rsidR="007C2374" w:rsidRPr="007C2374" w:rsidRDefault="007C2374" w:rsidP="007C2374">
      <w:pPr>
        <w:spacing w:after="0"/>
        <w:rPr>
          <w:rFonts w:ascii="Arial" w:hAnsi="Arial" w:cs="Arial"/>
          <w:b/>
          <w:bCs/>
          <w:color w:val="B51435"/>
          <w:sz w:val="24"/>
          <w:szCs w:val="24"/>
        </w:rPr>
      </w:pPr>
    </w:p>
    <w:p w14:paraId="25F6ADB8" w14:textId="77777777" w:rsidR="000F6643" w:rsidRPr="007C2374" w:rsidRDefault="000F6643" w:rsidP="000F6643">
      <w:pPr>
        <w:jc w:val="both"/>
        <w:rPr>
          <w:rFonts w:ascii="Arial" w:hAnsi="Arial" w:cs="Arial"/>
          <w:sz w:val="20"/>
          <w:szCs w:val="20"/>
        </w:rPr>
      </w:pPr>
      <w:r w:rsidRPr="007C2374">
        <w:rPr>
          <w:rFonts w:ascii="Arial" w:hAnsi="Arial" w:cs="Arial"/>
          <w:sz w:val="20"/>
          <w:szCs w:val="20"/>
        </w:rPr>
        <w:t xml:space="preserve">Conformément au Règlement Général sur la Protection des Données UE 2016/679 du 27 avril 2016 (RGPD) et à la loi du 30 juillet 2018 relative à la protection des données physiques à l’égard des traitements de données à caractère personnel, tout candidat est informé que l’Administration communale d’Engis traite des données à caractère personnel contenues dans le curriculum vitae et autres documents annexes aux candidatures aux seules fins de gestion des candidatures et des emplois proposés. </w:t>
      </w:r>
    </w:p>
    <w:p w14:paraId="03732FCF" w14:textId="77777777" w:rsidR="000F6643" w:rsidRPr="007C2374" w:rsidRDefault="000F6643" w:rsidP="000F6643">
      <w:pPr>
        <w:jc w:val="both"/>
        <w:rPr>
          <w:rFonts w:ascii="Arial" w:hAnsi="Arial" w:cs="Arial"/>
          <w:sz w:val="20"/>
          <w:szCs w:val="20"/>
        </w:rPr>
      </w:pPr>
      <w:r w:rsidRPr="007C2374">
        <w:rPr>
          <w:rFonts w:ascii="Arial" w:hAnsi="Arial" w:cs="Arial"/>
          <w:sz w:val="20"/>
          <w:szCs w:val="20"/>
        </w:rPr>
        <w:t xml:space="preserve">Pour les candidats non retenus à l’issue des épreuves, les informations les concernant seront conservées durant une période d’un an et supprimée de nos bases de données à l’issue de ce délai. </w:t>
      </w:r>
    </w:p>
    <w:p w14:paraId="74FDC202" w14:textId="77777777" w:rsidR="000F6643" w:rsidRPr="007C2374" w:rsidRDefault="000F6643" w:rsidP="000F6643">
      <w:pPr>
        <w:jc w:val="both"/>
        <w:rPr>
          <w:rFonts w:ascii="Arial" w:hAnsi="Arial" w:cs="Arial"/>
          <w:sz w:val="20"/>
          <w:szCs w:val="20"/>
        </w:rPr>
      </w:pPr>
      <w:r w:rsidRPr="007C2374">
        <w:rPr>
          <w:rFonts w:ascii="Arial" w:hAnsi="Arial" w:cs="Arial"/>
          <w:sz w:val="20"/>
          <w:szCs w:val="20"/>
        </w:rPr>
        <w:t xml:space="preserve">Les données à caractère personnel recueillies dans le cadre de la procédure d’appel à candidature ne seront ni transmises à des tiers ni transférées en-dehors de l’Union européenne. </w:t>
      </w:r>
    </w:p>
    <w:p w14:paraId="4608AE34" w14:textId="77777777" w:rsidR="000F6643" w:rsidRPr="007C2374" w:rsidRDefault="000F6643" w:rsidP="000F6643">
      <w:pPr>
        <w:jc w:val="both"/>
        <w:rPr>
          <w:rFonts w:ascii="Arial" w:hAnsi="Arial" w:cs="Arial"/>
          <w:sz w:val="20"/>
          <w:szCs w:val="20"/>
        </w:rPr>
      </w:pPr>
      <w:r w:rsidRPr="007C2374">
        <w:rPr>
          <w:rFonts w:ascii="Arial" w:hAnsi="Arial" w:cs="Arial"/>
          <w:sz w:val="20"/>
          <w:szCs w:val="20"/>
        </w:rPr>
        <w:t xml:space="preserve">Chaque candidat a la possibilité d’accéder aux données le concernant, à demander leur rectification ou leur effacement (pour plus d’information sur vos droits, consultez le site </w:t>
      </w:r>
      <w:hyperlink r:id="rId8" w:history="1">
        <w:r w:rsidRPr="007C2374">
          <w:rPr>
            <w:rStyle w:val="Lienhypertexte"/>
            <w:rFonts w:ascii="Arial" w:hAnsi="Arial" w:cs="Arial"/>
            <w:sz w:val="20"/>
            <w:szCs w:val="20"/>
          </w:rPr>
          <w:t>www.autoriteprotectiondonnes.be</w:t>
        </w:r>
      </w:hyperlink>
      <w:r w:rsidRPr="007C2374">
        <w:rPr>
          <w:rFonts w:ascii="Arial" w:hAnsi="Arial" w:cs="Arial"/>
          <w:sz w:val="20"/>
          <w:szCs w:val="20"/>
        </w:rPr>
        <w:t xml:space="preserve">. Afin d’exercer ces droits, il vous appartient d’introduire une demande par courrier à l’adresse suivante : Commune d’Engis, Rue Reine Astrid, 13 à 4480 ENGIS. </w:t>
      </w:r>
    </w:p>
    <w:p w14:paraId="560FD4E2" w14:textId="77777777" w:rsidR="000F6643" w:rsidRPr="007C2374" w:rsidRDefault="000F6643" w:rsidP="000F6643">
      <w:pPr>
        <w:jc w:val="both"/>
        <w:rPr>
          <w:rFonts w:ascii="Arial" w:hAnsi="Arial" w:cs="Arial"/>
          <w:sz w:val="20"/>
          <w:szCs w:val="20"/>
        </w:rPr>
      </w:pPr>
      <w:r w:rsidRPr="007C2374">
        <w:rPr>
          <w:rFonts w:ascii="Arial" w:hAnsi="Arial" w:cs="Arial"/>
          <w:sz w:val="20"/>
          <w:szCs w:val="20"/>
        </w:rPr>
        <w:t>Si vous estimez, après nous avoir contactés, que vos droits ne sont pas respectés en matière de protection des données, vous pouvez adresser une réclamation auprès de l’Autorité de protection des données par courriel (contact@apd-gba.be) ou par la poste (rue de la Presse 35 à 1000 Bruxelles).</w:t>
      </w:r>
    </w:p>
    <w:p w14:paraId="0711F1D2" w14:textId="77777777" w:rsidR="000F6643" w:rsidRPr="007D6D96" w:rsidRDefault="000F6643" w:rsidP="008E61F4">
      <w:pPr>
        <w:spacing w:line="240" w:lineRule="auto"/>
        <w:jc w:val="both"/>
        <w:rPr>
          <w:rFonts w:ascii="Arial" w:hAnsi="Arial" w:cs="Arial"/>
        </w:rPr>
      </w:pPr>
    </w:p>
    <w:p w14:paraId="4EE9681C" w14:textId="05E139B8" w:rsidR="00D01D1C" w:rsidRPr="007D6D96" w:rsidRDefault="00D01D1C" w:rsidP="00D01D1C">
      <w:pPr>
        <w:spacing w:line="240" w:lineRule="auto"/>
        <w:jc w:val="center"/>
        <w:rPr>
          <w:rFonts w:ascii="Arial" w:hAnsi="Arial" w:cs="Arial"/>
        </w:rPr>
      </w:pPr>
      <w:r w:rsidRPr="007D6D96">
        <w:rPr>
          <w:rFonts w:ascii="Arial" w:hAnsi="Arial" w:cs="Arial"/>
        </w:rPr>
        <w:t>*****</w:t>
      </w:r>
    </w:p>
    <w:p w14:paraId="2C6FEEF5" w14:textId="001FA2FC" w:rsidR="004217F5" w:rsidRPr="007D6D96" w:rsidRDefault="004217F5" w:rsidP="00D01D1C">
      <w:pPr>
        <w:spacing w:line="240" w:lineRule="auto"/>
        <w:jc w:val="center"/>
        <w:rPr>
          <w:rFonts w:ascii="Arial" w:hAnsi="Arial" w:cs="Arial"/>
        </w:rPr>
      </w:pPr>
    </w:p>
    <w:p w14:paraId="58BC4DE0" w14:textId="4B046A49" w:rsidR="004217F5" w:rsidRPr="007D6D96" w:rsidRDefault="004217F5" w:rsidP="004217F5">
      <w:pPr>
        <w:rPr>
          <w:rFonts w:ascii="Arial" w:hAnsi="Arial" w:cs="Arial"/>
        </w:rPr>
      </w:pPr>
    </w:p>
    <w:p w14:paraId="2DA235DF" w14:textId="77777777" w:rsidR="003F2B32" w:rsidRDefault="003F2B32" w:rsidP="004217F5">
      <w:pPr>
        <w:spacing w:after="0" w:line="240" w:lineRule="auto"/>
        <w:rPr>
          <w:rFonts w:ascii="Arial" w:hAnsi="Arial" w:cs="Arial"/>
          <w:b/>
        </w:rPr>
      </w:pPr>
    </w:p>
    <w:p w14:paraId="749D26E6" w14:textId="77777777" w:rsidR="003F2B32" w:rsidRDefault="003F2B32" w:rsidP="004217F5">
      <w:pPr>
        <w:spacing w:after="0" w:line="240" w:lineRule="auto"/>
        <w:rPr>
          <w:rFonts w:ascii="Arial" w:hAnsi="Arial" w:cs="Arial"/>
          <w:b/>
        </w:rPr>
      </w:pPr>
    </w:p>
    <w:p w14:paraId="71D6FF6F" w14:textId="77777777" w:rsidR="003F2B32" w:rsidRDefault="003F2B32" w:rsidP="004217F5">
      <w:pPr>
        <w:spacing w:after="0" w:line="240" w:lineRule="auto"/>
        <w:rPr>
          <w:rFonts w:ascii="Arial" w:hAnsi="Arial" w:cs="Arial"/>
          <w:b/>
        </w:rPr>
      </w:pPr>
    </w:p>
    <w:p w14:paraId="38ABB63C" w14:textId="77777777" w:rsidR="003F2B32" w:rsidRDefault="003F2B32" w:rsidP="004217F5">
      <w:pPr>
        <w:spacing w:after="0" w:line="240" w:lineRule="auto"/>
        <w:rPr>
          <w:rFonts w:ascii="Arial" w:hAnsi="Arial" w:cs="Arial"/>
          <w:b/>
        </w:rPr>
      </w:pPr>
    </w:p>
    <w:p w14:paraId="3E425EFB" w14:textId="77777777" w:rsidR="003F2B32" w:rsidRDefault="003F2B32" w:rsidP="004217F5">
      <w:pPr>
        <w:spacing w:after="0" w:line="240" w:lineRule="auto"/>
        <w:rPr>
          <w:rFonts w:ascii="Arial" w:hAnsi="Arial" w:cs="Arial"/>
          <w:b/>
        </w:rPr>
      </w:pPr>
    </w:p>
    <w:p w14:paraId="7EEA9133" w14:textId="77777777" w:rsidR="003F2B32" w:rsidRDefault="003F2B32" w:rsidP="004217F5">
      <w:pPr>
        <w:spacing w:after="0" w:line="240" w:lineRule="auto"/>
        <w:rPr>
          <w:rFonts w:ascii="Arial" w:hAnsi="Arial" w:cs="Arial"/>
          <w:b/>
        </w:rPr>
      </w:pPr>
    </w:p>
    <w:p w14:paraId="042AE568" w14:textId="77777777" w:rsidR="003F2B32" w:rsidRDefault="003F2B32" w:rsidP="004217F5">
      <w:pPr>
        <w:spacing w:after="0" w:line="240" w:lineRule="auto"/>
        <w:rPr>
          <w:rFonts w:ascii="Arial" w:hAnsi="Arial" w:cs="Arial"/>
          <w:b/>
        </w:rPr>
      </w:pPr>
    </w:p>
    <w:p w14:paraId="162C0DA2" w14:textId="77777777" w:rsidR="003F2B32" w:rsidRDefault="003F2B32" w:rsidP="004217F5">
      <w:pPr>
        <w:spacing w:after="0" w:line="240" w:lineRule="auto"/>
        <w:rPr>
          <w:rFonts w:ascii="Arial" w:hAnsi="Arial" w:cs="Arial"/>
          <w:b/>
        </w:rPr>
      </w:pPr>
    </w:p>
    <w:p w14:paraId="3311FE18" w14:textId="77777777" w:rsidR="003F2B32" w:rsidRDefault="003F2B32" w:rsidP="004217F5">
      <w:pPr>
        <w:spacing w:after="0" w:line="240" w:lineRule="auto"/>
        <w:rPr>
          <w:rFonts w:ascii="Arial" w:hAnsi="Arial" w:cs="Arial"/>
          <w:b/>
        </w:rPr>
      </w:pPr>
    </w:p>
    <w:p w14:paraId="223A5286" w14:textId="77777777" w:rsidR="00D77AAB" w:rsidRPr="003F2B32" w:rsidRDefault="00D77AAB">
      <w:pPr>
        <w:spacing w:after="0" w:line="240" w:lineRule="auto"/>
        <w:rPr>
          <w:rFonts w:ascii="Arial" w:hAnsi="Arial" w:cs="Arial"/>
          <w:color w:val="FF0000"/>
        </w:rPr>
      </w:pPr>
    </w:p>
    <w:sectPr w:rsidR="00D77AAB" w:rsidRPr="003F2B3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6375F" w14:textId="77777777" w:rsidR="004C0C1F" w:rsidRDefault="004C0C1F" w:rsidP="004C0C1F">
      <w:pPr>
        <w:spacing w:after="0" w:line="240" w:lineRule="auto"/>
      </w:pPr>
      <w:r>
        <w:separator/>
      </w:r>
    </w:p>
  </w:endnote>
  <w:endnote w:type="continuationSeparator" w:id="0">
    <w:p w14:paraId="09B8444C" w14:textId="77777777" w:rsidR="004C0C1F" w:rsidRDefault="004C0C1F" w:rsidP="004C0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85104" w14:textId="77777777" w:rsidR="004C0C1F" w:rsidRDefault="004C0C1F" w:rsidP="004C0C1F">
      <w:pPr>
        <w:spacing w:after="0" w:line="240" w:lineRule="auto"/>
      </w:pPr>
      <w:r>
        <w:separator/>
      </w:r>
    </w:p>
  </w:footnote>
  <w:footnote w:type="continuationSeparator" w:id="0">
    <w:p w14:paraId="7310B845" w14:textId="77777777" w:rsidR="004C0C1F" w:rsidRDefault="004C0C1F" w:rsidP="004C0C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2"/>
    <w:lvl w:ilvl="0">
      <w:start w:val="1"/>
      <w:numFmt w:val="bullet"/>
      <w:lvlText w:val=""/>
      <w:lvlJc w:val="left"/>
      <w:pPr>
        <w:tabs>
          <w:tab w:val="num" w:pos="360"/>
        </w:tabs>
        <w:ind w:left="360" w:hanging="360"/>
      </w:pPr>
      <w:rPr>
        <w:rFonts w:ascii="Wingdings" w:hAnsi="Wingdings"/>
      </w:rPr>
    </w:lvl>
  </w:abstractNum>
  <w:abstractNum w:abstractNumId="1" w15:restartNumberingAfterBreak="0">
    <w:nsid w:val="099C65E3"/>
    <w:multiLevelType w:val="hybridMultilevel"/>
    <w:tmpl w:val="BDCE1CAE"/>
    <w:lvl w:ilvl="0" w:tplc="9C68D4F2">
      <w:start w:val="1"/>
      <w:numFmt w:val="bullet"/>
      <w:lvlText w:val=""/>
      <w:lvlJc w:val="left"/>
      <w:pPr>
        <w:ind w:left="1080" w:hanging="360"/>
      </w:pPr>
      <w:rPr>
        <w:rFonts w:ascii="Symbol" w:hAnsi="Symbol" w:hint="default"/>
        <w:color w:val="auto"/>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 w15:restartNumberingAfterBreak="0">
    <w:nsid w:val="0C920089"/>
    <w:multiLevelType w:val="hybridMultilevel"/>
    <w:tmpl w:val="55C0236C"/>
    <w:lvl w:ilvl="0" w:tplc="4838E58A">
      <w:start w:val="13"/>
      <w:numFmt w:val="bullet"/>
      <w:lvlText w:val="-"/>
      <w:lvlJc w:val="left"/>
      <w:pPr>
        <w:ind w:left="1068" w:hanging="360"/>
      </w:pPr>
      <w:rPr>
        <w:rFonts w:ascii="Times New Roman" w:eastAsia="Times New Roman" w:hAnsi="Times New Roman" w:cs="Times New Roman" w:hint="default"/>
      </w:rPr>
    </w:lvl>
    <w:lvl w:ilvl="1" w:tplc="FFFFFFFF" w:tentative="1">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3" w15:restartNumberingAfterBreak="0">
    <w:nsid w:val="0DFF1728"/>
    <w:multiLevelType w:val="hybridMultilevel"/>
    <w:tmpl w:val="46DA87A6"/>
    <w:lvl w:ilvl="0" w:tplc="7848E456">
      <w:start w:val="1"/>
      <w:numFmt w:val="bullet"/>
      <w:lvlText w:val=""/>
      <w:lvlJc w:val="left"/>
      <w:pPr>
        <w:ind w:left="720" w:hanging="360"/>
      </w:pPr>
      <w:rPr>
        <w:rFonts w:ascii="Symbol" w:hAnsi="Symbol" w:hint="default"/>
        <w:sz w:val="24"/>
        <w:szCs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0083BF6"/>
    <w:multiLevelType w:val="hybridMultilevel"/>
    <w:tmpl w:val="2F227E4A"/>
    <w:lvl w:ilvl="0" w:tplc="40CEAFB6">
      <w:start w:val="1"/>
      <w:numFmt w:val="bullet"/>
      <w:lvlText w:val=""/>
      <w:lvlJc w:val="left"/>
      <w:pPr>
        <w:ind w:left="720" w:hanging="360"/>
      </w:pPr>
      <w:rPr>
        <w:rFonts w:ascii="Wingdings" w:hAnsi="Wingdings" w:hint="default"/>
        <w:sz w:val="24"/>
        <w:szCs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44E1DE4"/>
    <w:multiLevelType w:val="hybridMultilevel"/>
    <w:tmpl w:val="5C2A090E"/>
    <w:lvl w:ilvl="0" w:tplc="080C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 w15:restartNumberingAfterBreak="0">
    <w:nsid w:val="17A952EE"/>
    <w:multiLevelType w:val="hybridMultilevel"/>
    <w:tmpl w:val="54B06BA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B6A76A7"/>
    <w:multiLevelType w:val="hybridMultilevel"/>
    <w:tmpl w:val="A2F4069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1C297CC9"/>
    <w:multiLevelType w:val="hybridMultilevel"/>
    <w:tmpl w:val="E4646CDA"/>
    <w:lvl w:ilvl="0" w:tplc="080C0005">
      <w:start w:val="1"/>
      <w:numFmt w:val="bullet"/>
      <w:lvlText w:val=""/>
      <w:lvlJc w:val="left"/>
      <w:pPr>
        <w:ind w:left="720" w:hanging="360"/>
      </w:pPr>
      <w:rPr>
        <w:rFonts w:ascii="Wingdings" w:hAnsi="Wingdings" w:hint="default"/>
        <w:sz w:val="24"/>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E2A6D83"/>
    <w:multiLevelType w:val="hybridMultilevel"/>
    <w:tmpl w:val="5ABA27D8"/>
    <w:lvl w:ilvl="0" w:tplc="4838E58A">
      <w:start w:val="13"/>
      <w:numFmt w:val="bullet"/>
      <w:lvlText w:val="-"/>
      <w:lvlJc w:val="left"/>
      <w:pPr>
        <w:tabs>
          <w:tab w:val="num" w:pos="720"/>
        </w:tabs>
        <w:ind w:left="720" w:hanging="360"/>
      </w:pPr>
      <w:rPr>
        <w:rFonts w:ascii="Times New Roman" w:eastAsia="Times New Roman" w:hAnsi="Times New Roman" w:cs="Times New Roman" w:hint="default"/>
      </w:rPr>
    </w:lvl>
    <w:lvl w:ilvl="1" w:tplc="040C000F">
      <w:start w:val="1"/>
      <w:numFmt w:val="decimal"/>
      <w:lvlText w:val="%2."/>
      <w:lvlJc w:val="left"/>
      <w:pPr>
        <w:tabs>
          <w:tab w:val="num" w:pos="1440"/>
        </w:tabs>
        <w:ind w:left="1440" w:hanging="360"/>
      </w:p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7F4AFE"/>
    <w:multiLevelType w:val="hybridMultilevel"/>
    <w:tmpl w:val="9B662932"/>
    <w:lvl w:ilvl="0" w:tplc="080C0005">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C28454D"/>
    <w:multiLevelType w:val="multilevel"/>
    <w:tmpl w:val="BF186F10"/>
    <w:lvl w:ilvl="0">
      <w:start w:val="1"/>
      <w:numFmt w:val="lowerLetter"/>
      <w:lvlText w:val="%1."/>
      <w:lvlJc w:val="left"/>
      <w:pPr>
        <w:tabs>
          <w:tab w:val="num" w:pos="720"/>
        </w:tabs>
        <w:ind w:left="720" w:hanging="360"/>
      </w:pPr>
    </w:lvl>
    <w:lvl w:ilvl="1">
      <w:numFmt w:val="bullet"/>
      <w:lvlText w:val=""/>
      <w:lvlJc w:val="left"/>
      <w:pPr>
        <w:tabs>
          <w:tab w:val="num" w:pos="1440"/>
        </w:tabs>
        <w:ind w:left="1440" w:hanging="360"/>
      </w:pPr>
      <w:rPr>
        <w:rFonts w:ascii="Symbol" w:hAnsi="Symbol" w:hint="default"/>
        <w:sz w:val="20"/>
      </w:r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12" w15:restartNumberingAfterBreak="0">
    <w:nsid w:val="2E995A7D"/>
    <w:multiLevelType w:val="hybridMultilevel"/>
    <w:tmpl w:val="1F541C06"/>
    <w:lvl w:ilvl="0" w:tplc="080C0005">
      <w:start w:val="1"/>
      <w:numFmt w:val="bullet"/>
      <w:lvlText w:val=""/>
      <w:lvlJc w:val="left"/>
      <w:pPr>
        <w:ind w:left="720" w:hanging="360"/>
      </w:pPr>
      <w:rPr>
        <w:rFonts w:ascii="Wingdings" w:hAnsi="Wingdings" w:hint="default"/>
        <w:sz w:val="24"/>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3041706D"/>
    <w:multiLevelType w:val="hybridMultilevel"/>
    <w:tmpl w:val="85DE11DE"/>
    <w:lvl w:ilvl="0" w:tplc="F9526326">
      <w:start w:val="1"/>
      <w:numFmt w:val="bullet"/>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06F47C0"/>
    <w:multiLevelType w:val="hybridMultilevel"/>
    <w:tmpl w:val="C3308CF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3A853B24"/>
    <w:multiLevelType w:val="hybridMultilevel"/>
    <w:tmpl w:val="40B60B04"/>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41162783"/>
    <w:multiLevelType w:val="hybridMultilevel"/>
    <w:tmpl w:val="627CAA5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7" w15:restartNumberingAfterBreak="0">
    <w:nsid w:val="43624F85"/>
    <w:multiLevelType w:val="hybridMultilevel"/>
    <w:tmpl w:val="7C8688EC"/>
    <w:lvl w:ilvl="0" w:tplc="080C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8" w15:restartNumberingAfterBreak="0">
    <w:nsid w:val="443A1809"/>
    <w:multiLevelType w:val="hybridMultilevel"/>
    <w:tmpl w:val="004CC0A0"/>
    <w:lvl w:ilvl="0" w:tplc="080C0005">
      <w:start w:val="1"/>
      <w:numFmt w:val="bullet"/>
      <w:lvlText w:val=""/>
      <w:lvlJc w:val="left"/>
      <w:pPr>
        <w:ind w:left="720" w:hanging="360"/>
      </w:pPr>
      <w:rPr>
        <w:rFonts w:ascii="Wingdings" w:hAnsi="Wingdings" w:hint="default"/>
        <w:sz w:val="24"/>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4ADD3615"/>
    <w:multiLevelType w:val="hybridMultilevel"/>
    <w:tmpl w:val="F9A6EAA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552A796A"/>
    <w:multiLevelType w:val="hybridMultilevel"/>
    <w:tmpl w:val="C87854CA"/>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55E16C86"/>
    <w:multiLevelType w:val="multilevel"/>
    <w:tmpl w:val="CA02356C"/>
    <w:lvl w:ilvl="0">
      <w:start w:val="13"/>
      <w:numFmt w:val="bullet"/>
      <w:lvlText w:val="-"/>
      <w:lvlJc w:val="left"/>
      <w:pPr>
        <w:tabs>
          <w:tab w:val="num" w:pos="720"/>
        </w:tabs>
        <w:ind w:left="720" w:hanging="360"/>
      </w:pPr>
      <w:rPr>
        <w:rFonts w:ascii="Times New Roman" w:eastAsia="Times New Roman" w:hAnsi="Times New Roman" w:cs="Times New Roman" w:hint="default"/>
      </w:rPr>
    </w:lvl>
    <w:lvl w:ilvl="1">
      <w:start w:val="13"/>
      <w:numFmt w:val="bullet"/>
      <w:lvlText w:val="-"/>
      <w:lvlJc w:val="left"/>
      <w:pPr>
        <w:ind w:left="1440" w:hanging="360"/>
      </w:pPr>
      <w:rPr>
        <w:rFonts w:ascii="Times New Roman" w:eastAsia="Times New Roman" w:hAnsi="Times New Roman" w:cs="Times New Roman" w:hint="default"/>
      </w:r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22" w15:restartNumberingAfterBreak="0">
    <w:nsid w:val="57907D94"/>
    <w:multiLevelType w:val="hybridMultilevel"/>
    <w:tmpl w:val="A514711A"/>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594B4C37"/>
    <w:multiLevelType w:val="hybridMultilevel"/>
    <w:tmpl w:val="8F542318"/>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15:restartNumberingAfterBreak="0">
    <w:nsid w:val="5D1834E0"/>
    <w:multiLevelType w:val="hybridMultilevel"/>
    <w:tmpl w:val="52F2752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60352CF3"/>
    <w:multiLevelType w:val="hybridMultilevel"/>
    <w:tmpl w:val="2F4AA182"/>
    <w:lvl w:ilvl="0" w:tplc="080C0005">
      <w:start w:val="1"/>
      <w:numFmt w:val="bullet"/>
      <w:lvlText w:val=""/>
      <w:lvlJc w:val="left"/>
      <w:pPr>
        <w:ind w:left="360" w:hanging="360"/>
      </w:pPr>
      <w:rPr>
        <w:rFonts w:ascii="Wingdings" w:hAnsi="Wingdings" w:hint="default"/>
        <w:color w:val="auto"/>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6" w15:restartNumberingAfterBreak="0">
    <w:nsid w:val="67062569"/>
    <w:multiLevelType w:val="hybridMultilevel"/>
    <w:tmpl w:val="6E529BD8"/>
    <w:lvl w:ilvl="0" w:tplc="23FA8C7A">
      <w:start w:val="1"/>
      <w:numFmt w:val="bullet"/>
      <w:lvlText w:val=""/>
      <w:lvlJc w:val="left"/>
      <w:pPr>
        <w:ind w:left="720" w:hanging="360"/>
      </w:pPr>
      <w:rPr>
        <w:rFonts w:ascii="Wingdings" w:hAnsi="Wingdings" w:hint="default"/>
        <w:sz w:val="24"/>
        <w:szCs w:val="24"/>
      </w:rPr>
    </w:lvl>
    <w:lvl w:ilvl="1" w:tplc="E15C1108">
      <w:numFmt w:val="bullet"/>
      <w:lvlText w:val="•"/>
      <w:lvlJc w:val="left"/>
      <w:pPr>
        <w:ind w:left="1470" w:hanging="390"/>
      </w:pPr>
      <w:rPr>
        <w:rFonts w:ascii="Calibri" w:eastAsiaTheme="minorHAnsi" w:hAnsi="Calibri" w:cs="Calibri" w:hint="default"/>
        <w:b/>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6B1976B6"/>
    <w:multiLevelType w:val="hybridMultilevel"/>
    <w:tmpl w:val="F1D0825A"/>
    <w:lvl w:ilvl="0" w:tplc="F9526326">
      <w:start w:val="1"/>
      <w:numFmt w:val="bullet"/>
      <w:lvlText w:val=""/>
      <w:lvlJc w:val="left"/>
      <w:pPr>
        <w:tabs>
          <w:tab w:val="num" w:pos="360"/>
        </w:tabs>
        <w:ind w:left="360" w:hanging="360"/>
      </w:pPr>
      <w:rPr>
        <w:rFonts w:ascii="Wingdings" w:hAnsi="Wingdings" w:hint="default"/>
      </w:rPr>
    </w:lvl>
    <w:lvl w:ilvl="1" w:tplc="5C7C6D54">
      <w:start w:val="1"/>
      <w:numFmt w:val="bullet"/>
      <w:lvlText w:val="-"/>
      <w:lvlJc w:val="left"/>
      <w:pPr>
        <w:tabs>
          <w:tab w:val="num" w:pos="1080"/>
        </w:tabs>
        <w:ind w:left="1080" w:hanging="360"/>
      </w:pPr>
      <w:rPr>
        <w:rFonts w:ascii="Arial" w:hAnsi="Arial"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0264181"/>
    <w:multiLevelType w:val="hybridMultilevel"/>
    <w:tmpl w:val="B948B22E"/>
    <w:lvl w:ilvl="0" w:tplc="C6CC070C">
      <w:start w:val="1"/>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7642120B"/>
    <w:multiLevelType w:val="hybridMultilevel"/>
    <w:tmpl w:val="50367856"/>
    <w:lvl w:ilvl="0" w:tplc="2070E3A6">
      <w:start w:val="1"/>
      <w:numFmt w:val="bullet"/>
      <w:lvlText w:val=""/>
      <w:lvlJc w:val="left"/>
      <w:pPr>
        <w:ind w:left="720" w:hanging="360"/>
      </w:pPr>
      <w:rPr>
        <w:rFonts w:ascii="Symbol" w:hAnsi="Symbol" w:hint="default"/>
        <w:sz w:val="24"/>
        <w:szCs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7DC41B1C"/>
    <w:multiLevelType w:val="hybridMultilevel"/>
    <w:tmpl w:val="8B6080C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2119249581">
    <w:abstractNumId w:val="9"/>
    <w:lvlOverride w:ilvl="0"/>
    <w:lvlOverride w:ilvl="1">
      <w:startOverride w:val="1"/>
    </w:lvlOverride>
    <w:lvlOverride w:ilvl="2"/>
    <w:lvlOverride w:ilvl="3"/>
    <w:lvlOverride w:ilvl="4"/>
    <w:lvlOverride w:ilvl="5"/>
    <w:lvlOverride w:ilvl="6"/>
    <w:lvlOverride w:ilvl="7"/>
    <w:lvlOverride w:ilvl="8"/>
  </w:num>
  <w:num w:numId="2" w16cid:durableId="1653102488">
    <w:abstractNumId w:val="16"/>
  </w:num>
  <w:num w:numId="3" w16cid:durableId="1894777389">
    <w:abstractNumId w:val="22"/>
  </w:num>
  <w:num w:numId="4" w16cid:durableId="2086296049">
    <w:abstractNumId w:val="7"/>
  </w:num>
  <w:num w:numId="5" w16cid:durableId="1521698687">
    <w:abstractNumId w:val="14"/>
  </w:num>
  <w:num w:numId="6" w16cid:durableId="622424324">
    <w:abstractNumId w:val="29"/>
  </w:num>
  <w:num w:numId="7" w16cid:durableId="1279069429">
    <w:abstractNumId w:val="6"/>
  </w:num>
  <w:num w:numId="8" w16cid:durableId="815729726">
    <w:abstractNumId w:val="19"/>
  </w:num>
  <w:num w:numId="9" w16cid:durableId="1997763933">
    <w:abstractNumId w:val="3"/>
  </w:num>
  <w:num w:numId="10" w16cid:durableId="1167284438">
    <w:abstractNumId w:val="24"/>
  </w:num>
  <w:num w:numId="11" w16cid:durableId="608777659">
    <w:abstractNumId w:val="20"/>
  </w:num>
  <w:num w:numId="12" w16cid:durableId="155733916">
    <w:abstractNumId w:val="23"/>
  </w:num>
  <w:num w:numId="13" w16cid:durableId="215047493">
    <w:abstractNumId w:val="30"/>
  </w:num>
  <w:num w:numId="14" w16cid:durableId="315382119">
    <w:abstractNumId w:val="28"/>
  </w:num>
  <w:num w:numId="15" w16cid:durableId="1859810503">
    <w:abstractNumId w:val="11"/>
  </w:num>
  <w:num w:numId="16" w16cid:durableId="2143501953">
    <w:abstractNumId w:val="9"/>
  </w:num>
  <w:num w:numId="17" w16cid:durableId="1870947798">
    <w:abstractNumId w:val="21"/>
  </w:num>
  <w:num w:numId="18" w16cid:durableId="1327593187">
    <w:abstractNumId w:val="0"/>
  </w:num>
  <w:num w:numId="19" w16cid:durableId="1585719520">
    <w:abstractNumId w:val="13"/>
  </w:num>
  <w:num w:numId="20" w16cid:durableId="493952489">
    <w:abstractNumId w:val="27"/>
  </w:num>
  <w:num w:numId="21" w16cid:durableId="991906897">
    <w:abstractNumId w:val="2"/>
  </w:num>
  <w:num w:numId="22" w16cid:durableId="894896701">
    <w:abstractNumId w:val="1"/>
  </w:num>
  <w:num w:numId="23" w16cid:durableId="1576471141">
    <w:abstractNumId w:val="26"/>
  </w:num>
  <w:num w:numId="24" w16cid:durableId="1048987885">
    <w:abstractNumId w:val="18"/>
  </w:num>
  <w:num w:numId="25" w16cid:durableId="186211737">
    <w:abstractNumId w:val="8"/>
  </w:num>
  <w:num w:numId="26" w16cid:durableId="1600748466">
    <w:abstractNumId w:val="5"/>
  </w:num>
  <w:num w:numId="27" w16cid:durableId="921792751">
    <w:abstractNumId w:val="10"/>
  </w:num>
  <w:num w:numId="28" w16cid:durableId="681669236">
    <w:abstractNumId w:val="25"/>
  </w:num>
  <w:num w:numId="29" w16cid:durableId="1782529866">
    <w:abstractNumId w:val="17"/>
  </w:num>
  <w:num w:numId="30" w16cid:durableId="946040759">
    <w:abstractNumId w:val="12"/>
  </w:num>
  <w:num w:numId="31" w16cid:durableId="1069303605">
    <w:abstractNumId w:val="4"/>
  </w:num>
  <w:num w:numId="32" w16cid:durableId="9806550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CCB"/>
    <w:rsid w:val="0001192D"/>
    <w:rsid w:val="00037BC1"/>
    <w:rsid w:val="000409B1"/>
    <w:rsid w:val="000419DB"/>
    <w:rsid w:val="00054A8C"/>
    <w:rsid w:val="00057431"/>
    <w:rsid w:val="00061C9D"/>
    <w:rsid w:val="00062C03"/>
    <w:rsid w:val="00072B45"/>
    <w:rsid w:val="000756FD"/>
    <w:rsid w:val="000771C5"/>
    <w:rsid w:val="000B2873"/>
    <w:rsid w:val="000C0D85"/>
    <w:rsid w:val="000C5D59"/>
    <w:rsid w:val="000E1F61"/>
    <w:rsid w:val="000E656E"/>
    <w:rsid w:val="000F6643"/>
    <w:rsid w:val="00102F47"/>
    <w:rsid w:val="00104F34"/>
    <w:rsid w:val="0010580E"/>
    <w:rsid w:val="00105864"/>
    <w:rsid w:val="00106EC8"/>
    <w:rsid w:val="00106FE9"/>
    <w:rsid w:val="00117A97"/>
    <w:rsid w:val="00132B09"/>
    <w:rsid w:val="001460B8"/>
    <w:rsid w:val="00155DBE"/>
    <w:rsid w:val="00155DCC"/>
    <w:rsid w:val="001703A9"/>
    <w:rsid w:val="0018691F"/>
    <w:rsid w:val="001A4EFC"/>
    <w:rsid w:val="001B4745"/>
    <w:rsid w:val="001C0531"/>
    <w:rsid w:val="001C5F49"/>
    <w:rsid w:val="001E629F"/>
    <w:rsid w:val="002021A5"/>
    <w:rsid w:val="002023C1"/>
    <w:rsid w:val="00206FFC"/>
    <w:rsid w:val="00223CCB"/>
    <w:rsid w:val="002505C8"/>
    <w:rsid w:val="00265139"/>
    <w:rsid w:val="002A0DEE"/>
    <w:rsid w:val="002D03F5"/>
    <w:rsid w:val="002E04E8"/>
    <w:rsid w:val="002F01EF"/>
    <w:rsid w:val="002F09A7"/>
    <w:rsid w:val="002F6BA6"/>
    <w:rsid w:val="00302495"/>
    <w:rsid w:val="00325B7F"/>
    <w:rsid w:val="00332562"/>
    <w:rsid w:val="00390044"/>
    <w:rsid w:val="003956DD"/>
    <w:rsid w:val="00397241"/>
    <w:rsid w:val="003A253E"/>
    <w:rsid w:val="003A7EF2"/>
    <w:rsid w:val="003F2B32"/>
    <w:rsid w:val="004217F5"/>
    <w:rsid w:val="00421E71"/>
    <w:rsid w:val="004233F6"/>
    <w:rsid w:val="00424553"/>
    <w:rsid w:val="004418F4"/>
    <w:rsid w:val="00457F90"/>
    <w:rsid w:val="00465657"/>
    <w:rsid w:val="004775A4"/>
    <w:rsid w:val="00477D33"/>
    <w:rsid w:val="00482A71"/>
    <w:rsid w:val="00490C48"/>
    <w:rsid w:val="0049623C"/>
    <w:rsid w:val="004A2925"/>
    <w:rsid w:val="004A4D82"/>
    <w:rsid w:val="004B5438"/>
    <w:rsid w:val="004B5F37"/>
    <w:rsid w:val="004C0C1F"/>
    <w:rsid w:val="004D5198"/>
    <w:rsid w:val="004F2C6E"/>
    <w:rsid w:val="00511E0E"/>
    <w:rsid w:val="0052193D"/>
    <w:rsid w:val="00541BFA"/>
    <w:rsid w:val="0054422A"/>
    <w:rsid w:val="00551F85"/>
    <w:rsid w:val="00560D70"/>
    <w:rsid w:val="005679D1"/>
    <w:rsid w:val="005766F3"/>
    <w:rsid w:val="00582E9F"/>
    <w:rsid w:val="005843D1"/>
    <w:rsid w:val="005A6CFA"/>
    <w:rsid w:val="005B166B"/>
    <w:rsid w:val="005B6FD3"/>
    <w:rsid w:val="005E16CA"/>
    <w:rsid w:val="005F0676"/>
    <w:rsid w:val="005F6935"/>
    <w:rsid w:val="006074B7"/>
    <w:rsid w:val="00611111"/>
    <w:rsid w:val="00611F2B"/>
    <w:rsid w:val="0062409C"/>
    <w:rsid w:val="006446AE"/>
    <w:rsid w:val="006672D5"/>
    <w:rsid w:val="00673F00"/>
    <w:rsid w:val="0068084A"/>
    <w:rsid w:val="00692D14"/>
    <w:rsid w:val="006A4F79"/>
    <w:rsid w:val="006B03C5"/>
    <w:rsid w:val="006C7CF8"/>
    <w:rsid w:val="006E2AA0"/>
    <w:rsid w:val="006E51A7"/>
    <w:rsid w:val="006F5292"/>
    <w:rsid w:val="007078DB"/>
    <w:rsid w:val="007300DF"/>
    <w:rsid w:val="007559D8"/>
    <w:rsid w:val="0078224C"/>
    <w:rsid w:val="00787514"/>
    <w:rsid w:val="00793B0A"/>
    <w:rsid w:val="007944F2"/>
    <w:rsid w:val="00795D97"/>
    <w:rsid w:val="007A0881"/>
    <w:rsid w:val="007B38AB"/>
    <w:rsid w:val="007C0BFF"/>
    <w:rsid w:val="007C2374"/>
    <w:rsid w:val="007D073D"/>
    <w:rsid w:val="007D6D96"/>
    <w:rsid w:val="007E466F"/>
    <w:rsid w:val="007F390F"/>
    <w:rsid w:val="007F5DA9"/>
    <w:rsid w:val="00802167"/>
    <w:rsid w:val="00811689"/>
    <w:rsid w:val="00827011"/>
    <w:rsid w:val="00831EEF"/>
    <w:rsid w:val="008359B2"/>
    <w:rsid w:val="00846A94"/>
    <w:rsid w:val="0088537C"/>
    <w:rsid w:val="0089360F"/>
    <w:rsid w:val="008A4484"/>
    <w:rsid w:val="008A5E1F"/>
    <w:rsid w:val="008E3C21"/>
    <w:rsid w:val="008E61F4"/>
    <w:rsid w:val="008E6E7D"/>
    <w:rsid w:val="00910240"/>
    <w:rsid w:val="00930D4B"/>
    <w:rsid w:val="009439EF"/>
    <w:rsid w:val="0097556F"/>
    <w:rsid w:val="00985415"/>
    <w:rsid w:val="00991602"/>
    <w:rsid w:val="00997316"/>
    <w:rsid w:val="009A2E3D"/>
    <w:rsid w:val="009B5AF3"/>
    <w:rsid w:val="009E0795"/>
    <w:rsid w:val="009F0D2D"/>
    <w:rsid w:val="009F68AA"/>
    <w:rsid w:val="009F6DFB"/>
    <w:rsid w:val="00A10B09"/>
    <w:rsid w:val="00A42760"/>
    <w:rsid w:val="00A52954"/>
    <w:rsid w:val="00A5723B"/>
    <w:rsid w:val="00A60031"/>
    <w:rsid w:val="00A70910"/>
    <w:rsid w:val="00A74E9A"/>
    <w:rsid w:val="00A77B1D"/>
    <w:rsid w:val="00A83512"/>
    <w:rsid w:val="00AB1F3D"/>
    <w:rsid w:val="00AB47AD"/>
    <w:rsid w:val="00AC1BC8"/>
    <w:rsid w:val="00AD0EB0"/>
    <w:rsid w:val="00AD5E81"/>
    <w:rsid w:val="00AF4CCC"/>
    <w:rsid w:val="00AF7405"/>
    <w:rsid w:val="00B03004"/>
    <w:rsid w:val="00B146BD"/>
    <w:rsid w:val="00B14A85"/>
    <w:rsid w:val="00B239C9"/>
    <w:rsid w:val="00B24DED"/>
    <w:rsid w:val="00B31F22"/>
    <w:rsid w:val="00B339D4"/>
    <w:rsid w:val="00B73A08"/>
    <w:rsid w:val="00BA39A7"/>
    <w:rsid w:val="00BB34D0"/>
    <w:rsid w:val="00BC3787"/>
    <w:rsid w:val="00BC5157"/>
    <w:rsid w:val="00BC5613"/>
    <w:rsid w:val="00BD3C10"/>
    <w:rsid w:val="00BE0016"/>
    <w:rsid w:val="00C00AEC"/>
    <w:rsid w:val="00C1725E"/>
    <w:rsid w:val="00C208F5"/>
    <w:rsid w:val="00C23D47"/>
    <w:rsid w:val="00C30EE2"/>
    <w:rsid w:val="00C31895"/>
    <w:rsid w:val="00C43281"/>
    <w:rsid w:val="00C66E9B"/>
    <w:rsid w:val="00C853CB"/>
    <w:rsid w:val="00C85625"/>
    <w:rsid w:val="00C910B6"/>
    <w:rsid w:val="00C91FEC"/>
    <w:rsid w:val="00C97946"/>
    <w:rsid w:val="00CC202D"/>
    <w:rsid w:val="00CD3699"/>
    <w:rsid w:val="00CD75E3"/>
    <w:rsid w:val="00CE477E"/>
    <w:rsid w:val="00D01D1C"/>
    <w:rsid w:val="00D064C3"/>
    <w:rsid w:val="00D12684"/>
    <w:rsid w:val="00D12ED6"/>
    <w:rsid w:val="00D24D4A"/>
    <w:rsid w:val="00D3242F"/>
    <w:rsid w:val="00D412A7"/>
    <w:rsid w:val="00D424B7"/>
    <w:rsid w:val="00D42A74"/>
    <w:rsid w:val="00D55D16"/>
    <w:rsid w:val="00D70F5A"/>
    <w:rsid w:val="00D77AAB"/>
    <w:rsid w:val="00D8490B"/>
    <w:rsid w:val="00D85B02"/>
    <w:rsid w:val="00DB68AF"/>
    <w:rsid w:val="00DD3A59"/>
    <w:rsid w:val="00DE63E8"/>
    <w:rsid w:val="00E0262F"/>
    <w:rsid w:val="00E541CE"/>
    <w:rsid w:val="00E647F6"/>
    <w:rsid w:val="00E777E4"/>
    <w:rsid w:val="00E80976"/>
    <w:rsid w:val="00EA04FC"/>
    <w:rsid w:val="00EB0432"/>
    <w:rsid w:val="00EB20B3"/>
    <w:rsid w:val="00EB597A"/>
    <w:rsid w:val="00EC2CD6"/>
    <w:rsid w:val="00EF1DF4"/>
    <w:rsid w:val="00F00832"/>
    <w:rsid w:val="00F1791B"/>
    <w:rsid w:val="00F24A3F"/>
    <w:rsid w:val="00F35F46"/>
    <w:rsid w:val="00F373D9"/>
    <w:rsid w:val="00F409DA"/>
    <w:rsid w:val="00F53D97"/>
    <w:rsid w:val="00F67931"/>
    <w:rsid w:val="00F82698"/>
    <w:rsid w:val="00F85630"/>
    <w:rsid w:val="00F861FD"/>
    <w:rsid w:val="00F96547"/>
    <w:rsid w:val="00FA5E5D"/>
    <w:rsid w:val="00FB2488"/>
    <w:rsid w:val="00FB60BF"/>
    <w:rsid w:val="00FC3639"/>
    <w:rsid w:val="00FC609A"/>
    <w:rsid w:val="00FE6350"/>
    <w:rsid w:val="00FF43DD"/>
    <w:rsid w:val="00FF61FE"/>
    <w:rsid w:val="00FF654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507FB"/>
  <w15:chartTrackingRefBased/>
  <w15:docId w15:val="{1BD2E91E-48E7-4884-91BA-377E4CA32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3CCB"/>
    <w:pPr>
      <w:spacing w:after="200" w:line="276" w:lineRule="auto"/>
    </w:pPr>
    <w:rPr>
      <w:rFonts w:asciiTheme="minorHAnsi" w:hAnsiTheme="minorHAnsi" w:cstheme="minorBidi"/>
      <w:color w:val="00000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23CCB"/>
    <w:pPr>
      <w:ind w:left="720"/>
      <w:contextualSpacing/>
    </w:pPr>
  </w:style>
  <w:style w:type="character" w:styleId="Marquedecommentaire">
    <w:name w:val="annotation reference"/>
    <w:basedOn w:val="Policepardfaut"/>
    <w:uiPriority w:val="99"/>
    <w:semiHidden/>
    <w:unhideWhenUsed/>
    <w:rsid w:val="00223CCB"/>
    <w:rPr>
      <w:sz w:val="16"/>
      <w:szCs w:val="16"/>
    </w:rPr>
  </w:style>
  <w:style w:type="paragraph" w:styleId="Commentaire">
    <w:name w:val="annotation text"/>
    <w:basedOn w:val="Normal"/>
    <w:link w:val="CommentaireCar"/>
    <w:uiPriority w:val="99"/>
    <w:semiHidden/>
    <w:unhideWhenUsed/>
    <w:rsid w:val="00223CCB"/>
    <w:pPr>
      <w:spacing w:line="240" w:lineRule="auto"/>
    </w:pPr>
    <w:rPr>
      <w:sz w:val="20"/>
      <w:szCs w:val="20"/>
    </w:rPr>
  </w:style>
  <w:style w:type="character" w:customStyle="1" w:styleId="CommentaireCar">
    <w:name w:val="Commentaire Car"/>
    <w:basedOn w:val="Policepardfaut"/>
    <w:link w:val="Commentaire"/>
    <w:uiPriority w:val="99"/>
    <w:semiHidden/>
    <w:rsid w:val="00223CCB"/>
    <w:rPr>
      <w:rFonts w:asciiTheme="minorHAnsi" w:hAnsiTheme="minorHAnsi" w:cstheme="minorBidi"/>
      <w:color w:val="00000A"/>
      <w:sz w:val="20"/>
      <w:szCs w:val="20"/>
    </w:rPr>
  </w:style>
  <w:style w:type="paragraph" w:styleId="Textedebulles">
    <w:name w:val="Balloon Text"/>
    <w:basedOn w:val="Normal"/>
    <w:link w:val="TextedebullesCar"/>
    <w:uiPriority w:val="99"/>
    <w:semiHidden/>
    <w:unhideWhenUsed/>
    <w:rsid w:val="00223CC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23CCB"/>
    <w:rPr>
      <w:rFonts w:ascii="Segoe UI" w:hAnsi="Segoe UI" w:cs="Segoe UI"/>
      <w:color w:val="00000A"/>
      <w:sz w:val="18"/>
      <w:szCs w:val="18"/>
    </w:rPr>
  </w:style>
  <w:style w:type="paragraph" w:styleId="Objetducommentaire">
    <w:name w:val="annotation subject"/>
    <w:basedOn w:val="Commentaire"/>
    <w:next w:val="Commentaire"/>
    <w:link w:val="ObjetducommentaireCar"/>
    <w:uiPriority w:val="99"/>
    <w:semiHidden/>
    <w:unhideWhenUsed/>
    <w:rsid w:val="00223CCB"/>
    <w:rPr>
      <w:b/>
      <w:bCs/>
    </w:rPr>
  </w:style>
  <w:style w:type="character" w:customStyle="1" w:styleId="ObjetducommentaireCar">
    <w:name w:val="Objet du commentaire Car"/>
    <w:basedOn w:val="CommentaireCar"/>
    <w:link w:val="Objetducommentaire"/>
    <w:uiPriority w:val="99"/>
    <w:semiHidden/>
    <w:rsid w:val="00223CCB"/>
    <w:rPr>
      <w:rFonts w:asciiTheme="minorHAnsi" w:hAnsiTheme="minorHAnsi" w:cstheme="minorBidi"/>
      <w:b/>
      <w:bCs/>
      <w:color w:val="00000A"/>
      <w:sz w:val="20"/>
      <w:szCs w:val="20"/>
    </w:rPr>
  </w:style>
  <w:style w:type="paragraph" w:styleId="En-tte">
    <w:name w:val="header"/>
    <w:basedOn w:val="Normal"/>
    <w:link w:val="En-tteCar"/>
    <w:unhideWhenUsed/>
    <w:rsid w:val="004C0C1F"/>
    <w:pPr>
      <w:tabs>
        <w:tab w:val="center" w:pos="4536"/>
        <w:tab w:val="right" w:pos="9072"/>
      </w:tabs>
      <w:spacing w:after="0" w:line="240" w:lineRule="auto"/>
    </w:pPr>
  </w:style>
  <w:style w:type="character" w:customStyle="1" w:styleId="En-tteCar">
    <w:name w:val="En-tête Car"/>
    <w:basedOn w:val="Policepardfaut"/>
    <w:link w:val="En-tte"/>
    <w:uiPriority w:val="99"/>
    <w:rsid w:val="004C0C1F"/>
    <w:rPr>
      <w:rFonts w:asciiTheme="minorHAnsi" w:hAnsiTheme="minorHAnsi" w:cstheme="minorBidi"/>
      <w:color w:val="00000A"/>
    </w:rPr>
  </w:style>
  <w:style w:type="paragraph" w:styleId="Pieddepage">
    <w:name w:val="footer"/>
    <w:basedOn w:val="Normal"/>
    <w:link w:val="PieddepageCar"/>
    <w:uiPriority w:val="99"/>
    <w:unhideWhenUsed/>
    <w:rsid w:val="004C0C1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C0C1F"/>
    <w:rPr>
      <w:rFonts w:asciiTheme="minorHAnsi" w:hAnsiTheme="minorHAnsi" w:cstheme="minorBidi"/>
      <w:color w:val="00000A"/>
    </w:rPr>
  </w:style>
  <w:style w:type="paragraph" w:styleId="NormalWeb">
    <w:name w:val="Normal (Web)"/>
    <w:basedOn w:val="Normal"/>
    <w:uiPriority w:val="99"/>
    <w:semiHidden/>
    <w:unhideWhenUsed/>
    <w:rsid w:val="007300DF"/>
    <w:rPr>
      <w:rFonts w:ascii="Times New Roman" w:hAnsi="Times New Roman" w:cs="Times New Roman"/>
      <w:sz w:val="24"/>
      <w:szCs w:val="24"/>
    </w:rPr>
  </w:style>
  <w:style w:type="character" w:styleId="Lienhypertexte">
    <w:name w:val="Hyperlink"/>
    <w:basedOn w:val="Policepardfaut"/>
    <w:uiPriority w:val="99"/>
    <w:unhideWhenUsed/>
    <w:rsid w:val="00C910B6"/>
    <w:rPr>
      <w:color w:val="0563C1" w:themeColor="hyperlink"/>
      <w:u w:val="single"/>
    </w:rPr>
  </w:style>
  <w:style w:type="character" w:styleId="Mentionnonrsolue">
    <w:name w:val="Unresolved Mention"/>
    <w:basedOn w:val="Policepardfaut"/>
    <w:uiPriority w:val="99"/>
    <w:semiHidden/>
    <w:unhideWhenUsed/>
    <w:rsid w:val="00C910B6"/>
    <w:rPr>
      <w:color w:val="605E5C"/>
      <w:shd w:val="clear" w:color="auto" w:fill="E1DFDD"/>
    </w:rPr>
  </w:style>
  <w:style w:type="paragraph" w:customStyle="1" w:styleId="Default">
    <w:name w:val="Default"/>
    <w:rsid w:val="00692D1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375947">
      <w:bodyDiv w:val="1"/>
      <w:marLeft w:val="0"/>
      <w:marRight w:val="0"/>
      <w:marTop w:val="0"/>
      <w:marBottom w:val="0"/>
      <w:divBdr>
        <w:top w:val="none" w:sz="0" w:space="0" w:color="auto"/>
        <w:left w:val="none" w:sz="0" w:space="0" w:color="auto"/>
        <w:bottom w:val="none" w:sz="0" w:space="0" w:color="auto"/>
        <w:right w:val="none" w:sz="0" w:space="0" w:color="auto"/>
      </w:divBdr>
    </w:div>
    <w:div w:id="508644646">
      <w:bodyDiv w:val="1"/>
      <w:marLeft w:val="0"/>
      <w:marRight w:val="0"/>
      <w:marTop w:val="0"/>
      <w:marBottom w:val="0"/>
      <w:divBdr>
        <w:top w:val="none" w:sz="0" w:space="0" w:color="auto"/>
        <w:left w:val="none" w:sz="0" w:space="0" w:color="auto"/>
        <w:bottom w:val="none" w:sz="0" w:space="0" w:color="auto"/>
        <w:right w:val="none" w:sz="0" w:space="0" w:color="auto"/>
      </w:divBdr>
    </w:div>
    <w:div w:id="559629742">
      <w:bodyDiv w:val="1"/>
      <w:marLeft w:val="0"/>
      <w:marRight w:val="0"/>
      <w:marTop w:val="0"/>
      <w:marBottom w:val="0"/>
      <w:divBdr>
        <w:top w:val="none" w:sz="0" w:space="0" w:color="auto"/>
        <w:left w:val="none" w:sz="0" w:space="0" w:color="auto"/>
        <w:bottom w:val="none" w:sz="0" w:space="0" w:color="auto"/>
        <w:right w:val="none" w:sz="0" w:space="0" w:color="auto"/>
      </w:divBdr>
    </w:div>
    <w:div w:id="661743105">
      <w:bodyDiv w:val="1"/>
      <w:marLeft w:val="0"/>
      <w:marRight w:val="0"/>
      <w:marTop w:val="0"/>
      <w:marBottom w:val="0"/>
      <w:divBdr>
        <w:top w:val="none" w:sz="0" w:space="0" w:color="auto"/>
        <w:left w:val="none" w:sz="0" w:space="0" w:color="auto"/>
        <w:bottom w:val="none" w:sz="0" w:space="0" w:color="auto"/>
        <w:right w:val="none" w:sz="0" w:space="0" w:color="auto"/>
      </w:divBdr>
    </w:div>
    <w:div w:id="1667510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toriteprotectiondonnes.be" TargetMode="External"/><Relationship Id="rId3" Type="http://schemas.openxmlformats.org/officeDocument/2006/relationships/settings" Target="settings.xml"/><Relationship Id="rId7" Type="http://schemas.openxmlformats.org/officeDocument/2006/relationships/hyperlink" Target="mailto:personnel@engis.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1010</TotalTime>
  <Pages>4</Pages>
  <Words>1383</Words>
  <Characters>7609</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Patrice Vanbrabant</dc:creator>
  <cp:keywords/>
  <dc:description/>
  <cp:lastModifiedBy>Tamara Traës</cp:lastModifiedBy>
  <cp:revision>273</cp:revision>
  <cp:lastPrinted>2023-02-22T08:44:00Z</cp:lastPrinted>
  <dcterms:created xsi:type="dcterms:W3CDTF">2020-10-26T07:33:00Z</dcterms:created>
  <dcterms:modified xsi:type="dcterms:W3CDTF">2023-03-01T15:46:00Z</dcterms:modified>
</cp:coreProperties>
</file>